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2C" w:rsidRDefault="00076A2C"/>
    <w:p w:rsidR="00076A2C" w:rsidRDefault="00076A2C"/>
    <w:p w:rsidR="00076A2C" w:rsidRDefault="00076A2C"/>
    <w:p w:rsidR="00076A2C" w:rsidRDefault="00076A2C">
      <w:pPr>
        <w:rPr>
          <w:b/>
          <w:bCs/>
          <w:sz w:val="36"/>
          <w:szCs w:val="32"/>
        </w:rPr>
      </w:pPr>
    </w:p>
    <w:p w:rsidR="00C66ECC" w:rsidRDefault="00C66ECC">
      <w:pPr>
        <w:rPr>
          <w:b/>
          <w:bCs/>
          <w:sz w:val="36"/>
          <w:szCs w:val="32"/>
        </w:rPr>
      </w:pPr>
    </w:p>
    <w:p w:rsidR="00C66ECC" w:rsidRDefault="00C66ECC"/>
    <w:p w:rsidR="00076A2C" w:rsidRDefault="004E2C13" w:rsidP="00A62767">
      <w:pPr>
        <w:spacing w:line="276" w:lineRule="auto"/>
      </w:pPr>
      <w:r>
        <w:rPr>
          <w:rFonts w:eastAsia="Arial Unicode MS" w:cs="Arial Unicode MS"/>
        </w:rPr>
        <w:t>Hello!</w:t>
      </w:r>
    </w:p>
    <w:p w:rsidR="00076A2C" w:rsidRDefault="00076A2C" w:rsidP="00A62767">
      <w:pPr>
        <w:spacing w:line="276" w:lineRule="auto"/>
      </w:pPr>
    </w:p>
    <w:p w:rsidR="00076A2C" w:rsidRDefault="004E2C13" w:rsidP="00A62767">
      <w:pPr>
        <w:spacing w:line="276" w:lineRule="auto"/>
        <w:rPr>
          <w:rFonts w:eastAsia="Arial Unicode MS" w:cs="Arial Unicode MS"/>
        </w:rPr>
      </w:pPr>
      <w:r>
        <w:rPr>
          <w:rFonts w:eastAsia="Arial Unicode MS" w:cs="Arial Unicode MS"/>
        </w:rPr>
        <w:t>Tha</w:t>
      </w:r>
      <w:r w:rsidR="003B3552">
        <w:rPr>
          <w:rFonts w:eastAsia="Arial Unicode MS" w:cs="Arial Unicode MS"/>
        </w:rPr>
        <w:t xml:space="preserve">nk you for your interest in </w:t>
      </w:r>
      <w:r w:rsidR="001011A2">
        <w:rPr>
          <w:rFonts w:eastAsia="Arial Unicode MS" w:cs="Arial Unicode MS"/>
        </w:rPr>
        <w:t xml:space="preserve">Drama Drop </w:t>
      </w:r>
      <w:r w:rsidR="00DE1C3C">
        <w:rPr>
          <w:rFonts w:eastAsia="Arial Unicode MS" w:cs="Arial Unicode MS"/>
        </w:rPr>
        <w:t>In</w:t>
      </w:r>
      <w:r w:rsidR="00A62767">
        <w:rPr>
          <w:rFonts w:eastAsia="Arial Unicode MS" w:cs="Arial Unicode MS"/>
        </w:rPr>
        <w:t>/</w:t>
      </w:r>
      <w:proofErr w:type="gramStart"/>
      <w:r w:rsidR="00A62767">
        <w:rPr>
          <w:rFonts w:eastAsia="Arial Unicode MS" w:cs="Arial Unicode MS"/>
        </w:rPr>
        <w:t>Droplets,</w:t>
      </w:r>
      <w:proofErr w:type="gramEnd"/>
      <w:r w:rsidR="001011A2">
        <w:t xml:space="preserve"> </w:t>
      </w:r>
      <w:r w:rsidR="003B3552">
        <w:t xml:space="preserve">run </w:t>
      </w:r>
      <w:r w:rsidR="00A62767">
        <w:t>at Action Transport Theatre. W</w:t>
      </w:r>
      <w:r w:rsidR="003B3552">
        <w:t>hether you’ve come to meet new friends, build confidence or develop your theatre skills: Drama Drop In</w:t>
      </w:r>
      <w:r w:rsidR="00A62767">
        <w:t>/Droplets</w:t>
      </w:r>
      <w:r w:rsidR="003B3552">
        <w:t xml:space="preserve"> will </w:t>
      </w:r>
      <w:proofErr w:type="spellStart"/>
      <w:r w:rsidR="003B3552">
        <w:t>tick</w:t>
      </w:r>
      <w:proofErr w:type="spellEnd"/>
      <w:r w:rsidR="003B3552">
        <w:t xml:space="preserve"> your boxes…</w:t>
      </w:r>
    </w:p>
    <w:p w:rsidR="003B3552" w:rsidRDefault="003B3552" w:rsidP="00A62767">
      <w:pPr>
        <w:spacing w:line="276" w:lineRule="auto"/>
        <w:jc w:val="both"/>
      </w:pPr>
    </w:p>
    <w:p w:rsidR="00076A2C" w:rsidRDefault="003B3552" w:rsidP="00A62767">
      <w:pPr>
        <w:spacing w:line="276" w:lineRule="auto"/>
        <w:jc w:val="both"/>
      </w:pPr>
      <w:r>
        <w:t xml:space="preserve">These workshops are a key part of what we do at ATT. </w:t>
      </w:r>
      <w:r w:rsidR="004E2C13">
        <w:t>We enable young people to make their own work alongside the professional work we make for theatres and schools.</w:t>
      </w:r>
      <w:r w:rsidR="00A62767">
        <w:t xml:space="preserve"> Our sessions allow young people to channel their creativity into theatre and performance to build skills and learn techniques!</w:t>
      </w:r>
    </w:p>
    <w:p w:rsidR="00076A2C" w:rsidRDefault="00076A2C" w:rsidP="00A62767">
      <w:pPr>
        <w:spacing w:line="276" w:lineRule="auto"/>
        <w:jc w:val="both"/>
      </w:pPr>
    </w:p>
    <w:p w:rsidR="00076A2C" w:rsidRDefault="004E2C13" w:rsidP="00A62767">
      <w:pPr>
        <w:spacing w:line="276" w:lineRule="auto"/>
        <w:jc w:val="both"/>
      </w:pPr>
      <w:r>
        <w:t>We like to do things a bit differently at ATT, in the past our young actors have made shows in people’s houses, in an abandoned school building and on a moving bus!</w:t>
      </w:r>
      <w:r w:rsidR="003B3552">
        <w:t xml:space="preserve"> </w:t>
      </w:r>
      <w:r w:rsidR="00A62767">
        <w:t>Our Drop-In/Droplets sessions are for our young people to have regular contact and a presence here at Whitby Hall which means you’ll hear about everything else we do too (it’s loads)!</w:t>
      </w:r>
    </w:p>
    <w:p w:rsidR="003B3552" w:rsidRDefault="00A62767" w:rsidP="00A62767">
      <w:pPr>
        <w:tabs>
          <w:tab w:val="left" w:pos="7380"/>
        </w:tabs>
        <w:spacing w:line="276" w:lineRule="auto"/>
        <w:jc w:val="both"/>
      </w:pPr>
      <w:r>
        <w:tab/>
      </w:r>
    </w:p>
    <w:p w:rsidR="003B3552" w:rsidRDefault="003B3552" w:rsidP="00A62767">
      <w:pPr>
        <w:spacing w:line="276" w:lineRule="auto"/>
        <w:jc w:val="both"/>
      </w:pPr>
      <w:r>
        <w:t>We’ll have regular OPEN sessions for you to invite family and friends to see the things you’re working on. This is a great chance to get experience of performing in a professional theatre environment to a supportive audience.</w:t>
      </w:r>
    </w:p>
    <w:p w:rsidR="00076A2C" w:rsidRDefault="00076A2C" w:rsidP="00A62767">
      <w:pPr>
        <w:spacing w:line="276" w:lineRule="auto"/>
        <w:jc w:val="both"/>
      </w:pPr>
    </w:p>
    <w:p w:rsidR="003B3552" w:rsidRDefault="003B3552" w:rsidP="00A62767">
      <w:pPr>
        <w:spacing w:line="276" w:lineRule="auto"/>
        <w:jc w:val="both"/>
      </w:pPr>
      <w:r>
        <w:t xml:space="preserve">There’ll be chances to see the work we do at Action Transport Theatre and work with some of the professional theatre-makers who do their thing here! </w:t>
      </w:r>
    </w:p>
    <w:p w:rsidR="003B3552" w:rsidRDefault="003B3552" w:rsidP="00A6276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rsidR="0026319B" w:rsidRDefault="6899B7AF" w:rsidP="00A6276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Drama Drop In/Droplets is FREE but as a charity we rely on donations. Please see the attached letter for more information on how you can support us if possible.</w:t>
      </w:r>
    </w:p>
    <w:p w:rsidR="6899B7AF" w:rsidRDefault="6899B7AF" w:rsidP="6899B7AF">
      <w:pPr>
        <w:spacing w:line="276" w:lineRule="auto"/>
      </w:pPr>
    </w:p>
    <w:p w:rsidR="003B3552" w:rsidRDefault="00FC5514" w:rsidP="00A6276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To view our </w:t>
      </w:r>
      <w:r w:rsidR="0026319B">
        <w:t xml:space="preserve">safeguarding practice which is important for you and your family to know, </w:t>
      </w:r>
      <w:r>
        <w:t xml:space="preserve">please visit our website </w:t>
      </w:r>
      <w:hyperlink r:id="rId8" w:history="1">
        <w:r w:rsidR="007C1B4C" w:rsidRPr="00E61F7C">
          <w:rPr>
            <w:rStyle w:val="Hyperlink"/>
          </w:rPr>
          <w:t>www.actiontransporttheatre.org/get-involved/drama-drop-in</w:t>
        </w:r>
      </w:hyperlink>
      <w:r w:rsidR="007C1B4C">
        <w:t xml:space="preserve"> </w:t>
      </w:r>
      <w:r>
        <w:t xml:space="preserve">  </w:t>
      </w:r>
    </w:p>
    <w:p w:rsidR="00FC5514" w:rsidRDefault="00FC5514" w:rsidP="00A6276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rsidR="003B3552" w:rsidRDefault="003B3552" w:rsidP="00A62767">
      <w:pPr>
        <w:spacing w:line="276" w:lineRule="auto"/>
      </w:pPr>
      <w:r>
        <w:t>You can direct a</w:t>
      </w:r>
      <w:r w:rsidR="003C2C31">
        <w:t>ll questions about Drama Drop-In/Droplets</w:t>
      </w:r>
      <w:r w:rsidR="00AD4030">
        <w:t xml:space="preserve"> to our Project Manager, Jess </w:t>
      </w:r>
      <w:proofErr w:type="gramStart"/>
      <w:r w:rsidR="00AD4030">
        <w:t xml:space="preserve">on </w:t>
      </w:r>
      <w:r>
        <w:t xml:space="preserve"> </w:t>
      </w:r>
      <w:proofErr w:type="gramEnd"/>
      <w:r w:rsidR="00D2601F">
        <w:fldChar w:fldCharType="begin"/>
      </w:r>
      <w:r w:rsidR="00742359">
        <w:instrText xml:space="preserve"> HYPERLINK "mailto:</w:instrText>
      </w:r>
      <w:r w:rsidR="00742359" w:rsidRPr="00742359">
        <w:instrText>jess@actiontransporttheatre.org</w:instrText>
      </w:r>
      <w:r w:rsidR="00742359">
        <w:instrText xml:space="preserve">" </w:instrText>
      </w:r>
      <w:r w:rsidR="00D2601F">
        <w:fldChar w:fldCharType="separate"/>
      </w:r>
      <w:r w:rsidR="00742359" w:rsidRPr="002123F4">
        <w:rPr>
          <w:rStyle w:val="Hyperlink"/>
        </w:rPr>
        <w:t>jess@actiontransporttheatre.org</w:t>
      </w:r>
      <w:r w:rsidR="00D2601F">
        <w:fldChar w:fldCharType="end"/>
      </w:r>
      <w:r w:rsidR="6899B7AF">
        <w:t xml:space="preserve"> or call the office on 0151 357 2120</w:t>
      </w:r>
    </w:p>
    <w:p w:rsidR="003B3552" w:rsidRDefault="003B3552" w:rsidP="00A62767">
      <w:pPr>
        <w:spacing w:line="276" w:lineRule="auto"/>
      </w:pPr>
    </w:p>
    <w:p w:rsidR="00057635" w:rsidRDefault="003B3552" w:rsidP="00A62767">
      <w:pPr>
        <w:spacing w:line="276" w:lineRule="auto"/>
        <w:jc w:val="center"/>
      </w:pPr>
      <w:r>
        <w:t>Thrilled to welcome you on board</w:t>
      </w:r>
      <w:r w:rsidR="00083BBD">
        <w:t>!</w:t>
      </w:r>
    </w:p>
    <w:p w:rsidR="00083BBD" w:rsidRPr="00083BBD" w:rsidRDefault="00083BBD" w:rsidP="00A62767">
      <w:pPr>
        <w:spacing w:line="276" w:lineRule="auto"/>
        <w:jc w:val="center"/>
        <w:rPr>
          <w:sz w:val="18"/>
        </w:rPr>
      </w:pPr>
    </w:p>
    <w:p w:rsidR="00083BBD" w:rsidRPr="00AD4030" w:rsidRDefault="6899B7AF" w:rsidP="6899B7AF">
      <w:pPr>
        <w:spacing w:line="276" w:lineRule="auto"/>
        <w:jc w:val="center"/>
        <w:rPr>
          <w:rFonts w:ascii="Calibri Light" w:hAnsi="Calibri Light"/>
          <w:b/>
          <w:bCs/>
          <w:sz w:val="32"/>
          <w:szCs w:val="32"/>
        </w:rPr>
      </w:pPr>
      <w:r w:rsidRPr="6899B7AF">
        <w:rPr>
          <w:rFonts w:ascii="Calibri Light" w:hAnsi="Calibri Light"/>
          <w:b/>
          <w:bCs/>
          <w:sz w:val="32"/>
          <w:szCs w:val="32"/>
        </w:rPr>
        <w:t>Amber Tither Drama Droplets Leader</w:t>
      </w:r>
    </w:p>
    <w:p w:rsidR="00AD4030" w:rsidRPr="00AD4030" w:rsidRDefault="00AD4030" w:rsidP="00A62767">
      <w:pPr>
        <w:spacing w:line="276" w:lineRule="auto"/>
        <w:jc w:val="center"/>
        <w:rPr>
          <w:rFonts w:ascii="Calibri Light" w:hAnsi="Calibri Light"/>
          <w:b/>
          <w:sz w:val="32"/>
          <w:szCs w:val="32"/>
        </w:rPr>
      </w:pPr>
      <w:r w:rsidRPr="00AD4030">
        <w:rPr>
          <w:rFonts w:ascii="Calibri Light" w:hAnsi="Calibri Light"/>
          <w:b/>
          <w:sz w:val="32"/>
          <w:szCs w:val="32"/>
        </w:rPr>
        <w:t>Mike Beigel Drama Drop In Leader</w:t>
      </w:r>
    </w:p>
    <w:p w:rsidR="00A62767" w:rsidRPr="00AD4030" w:rsidRDefault="00A62767" w:rsidP="00A62767">
      <w:pPr>
        <w:spacing w:line="276" w:lineRule="auto"/>
        <w:jc w:val="center"/>
        <w:rPr>
          <w:rFonts w:ascii="Calibri Light" w:hAnsi="Calibri Light"/>
          <w:b/>
          <w:sz w:val="32"/>
          <w:szCs w:val="32"/>
        </w:rPr>
      </w:pPr>
    </w:p>
    <w:p w:rsidR="00A62767" w:rsidRDefault="00A62767" w:rsidP="00A62767">
      <w:pPr>
        <w:spacing w:line="276" w:lineRule="auto"/>
        <w:jc w:val="center"/>
        <w:rPr>
          <w:sz w:val="22"/>
        </w:rPr>
      </w:pPr>
    </w:p>
    <w:p w:rsidR="00A62767" w:rsidRDefault="00A62767" w:rsidP="00A62767">
      <w:pPr>
        <w:spacing w:line="276" w:lineRule="auto"/>
        <w:jc w:val="center"/>
        <w:rPr>
          <w:sz w:val="22"/>
        </w:rPr>
      </w:pPr>
    </w:p>
    <w:p w:rsidR="00A62767" w:rsidRDefault="00A62767" w:rsidP="00A62767">
      <w:pPr>
        <w:spacing w:line="276" w:lineRule="auto"/>
        <w:jc w:val="center"/>
        <w:rPr>
          <w:sz w:val="22"/>
        </w:rPr>
      </w:pPr>
    </w:p>
    <w:p w:rsidR="00A62767" w:rsidRDefault="00A62767" w:rsidP="00A62767">
      <w:pPr>
        <w:spacing w:line="276" w:lineRule="auto"/>
        <w:jc w:val="center"/>
        <w:rPr>
          <w:sz w:val="22"/>
        </w:rPr>
      </w:pPr>
    </w:p>
    <w:p w:rsidR="00083BBD" w:rsidRDefault="00083BBD" w:rsidP="00083BBD">
      <w:pPr>
        <w:pStyle w:val="Footer"/>
        <w:rPr>
          <w:color w:val="808080"/>
          <w:sz w:val="20"/>
          <w:szCs w:val="20"/>
        </w:rPr>
      </w:pPr>
    </w:p>
    <w:p w:rsidR="00083BBD" w:rsidRDefault="00083BBD" w:rsidP="00083BBD">
      <w:pPr>
        <w:pStyle w:val="Footer"/>
        <w:rPr>
          <w:color w:val="808080"/>
          <w:sz w:val="20"/>
          <w:szCs w:val="20"/>
        </w:rPr>
      </w:pPr>
    </w:p>
    <w:p w:rsidR="00083BBD" w:rsidRDefault="00083BBD" w:rsidP="00A76D7C">
      <w:pPr>
        <w:pStyle w:val="Footer"/>
        <w:jc w:val="right"/>
        <w:rPr>
          <w:color w:val="808080"/>
          <w:sz w:val="20"/>
          <w:szCs w:val="20"/>
        </w:rPr>
      </w:pPr>
    </w:p>
    <w:p w:rsidR="00742359" w:rsidRPr="00EA250B" w:rsidRDefault="00742359" w:rsidP="00EA250B">
      <w:pPr>
        <w:pStyle w:val="Footer"/>
        <w:jc w:val="center"/>
        <w:rPr>
          <w:rFonts w:ascii="Arial Nova" w:hAnsi="Arial Nova" w:cstheme="minorHAnsi"/>
          <w:color w:val="auto"/>
          <w:sz w:val="28"/>
          <w:szCs w:val="20"/>
        </w:rPr>
      </w:pPr>
      <w:r>
        <w:rPr>
          <w:rFonts w:ascii="Arial Nova" w:hAnsi="Arial Nova" w:cstheme="minorHAnsi"/>
          <w:color w:val="auto"/>
          <w:sz w:val="28"/>
          <w:szCs w:val="20"/>
        </w:rPr>
        <w:t xml:space="preserve"> </w:t>
      </w:r>
    </w:p>
    <w:p w:rsidR="00E22652" w:rsidRPr="0003789F" w:rsidRDefault="00083BBD" w:rsidP="0003789F">
      <w:pPr>
        <w:pStyle w:val="Footer"/>
        <w:rPr>
          <w:rStyle w:val="apple-converted-space"/>
          <w:rFonts w:cs="Arial"/>
          <w:b/>
          <w:color w:val="000000" w:themeColor="text1"/>
          <w:u w:val="single"/>
        </w:rPr>
      </w:pPr>
      <w:r w:rsidRPr="00A62767">
        <w:rPr>
          <w:rFonts w:cs="Arial"/>
          <w:b/>
          <w:color w:val="000000" w:themeColor="text1"/>
          <w:u w:val="single"/>
        </w:rPr>
        <w:t>Other Stuff Happening:</w:t>
      </w:r>
    </w:p>
    <w:p w:rsidR="0053339A" w:rsidRPr="00846EC1" w:rsidRDefault="0053339A" w:rsidP="0053339A">
      <w:pPr>
        <w:rPr>
          <w:sz w:val="22"/>
        </w:rPr>
      </w:pPr>
      <w:bookmarkStart w:id="0" w:name="_GoBack"/>
      <w:bookmarkEnd w:id="0"/>
    </w:p>
    <w:p w:rsidR="0053339A" w:rsidRPr="00846EC1" w:rsidRDefault="00952190" w:rsidP="0053339A">
      <w:pPr>
        <w:rPr>
          <w:sz w:val="22"/>
          <w:u w:val="single"/>
        </w:rPr>
      </w:pPr>
      <w:r w:rsidRPr="00846EC1">
        <w:rPr>
          <w:noProof/>
          <w:sz w:val="22"/>
          <w:lang w:val="en-GB" w:eastAsia="en-GB"/>
        </w:rPr>
        <w:drawing>
          <wp:anchor distT="0" distB="0" distL="114300" distR="114300" simplePos="0" relativeHeight="251653632" behindDoc="1" locked="0" layoutInCell="1" allowOverlap="1">
            <wp:simplePos x="0" y="0"/>
            <wp:positionH relativeFrom="column">
              <wp:posOffset>-3249</wp:posOffset>
            </wp:positionH>
            <wp:positionV relativeFrom="paragraph">
              <wp:posOffset>-1064</wp:posOffset>
            </wp:positionV>
            <wp:extent cx="1626919" cy="849694"/>
            <wp:effectExtent l="0" t="0" r="0" b="0"/>
            <wp:wrapTight wrapText="bothSides">
              <wp:wrapPolygon edited="0">
                <wp:start x="0" y="0"/>
                <wp:lineTo x="0" y="21309"/>
                <wp:lineTo x="21246" y="21309"/>
                <wp:lineTo x="21246" y="0"/>
                <wp:lineTo x="0" y="0"/>
              </wp:wrapPolygon>
            </wp:wrapTight>
            <wp:docPr id="2" name="Picture 2" descr="http://87.127.18.60/webmail/api/download/attachment/actiontransporttheatre.org/steph/b5b35ffc-d111-4ee7-82ee-5a7fbe9c2cea/607/0-1/Y%20(2).png?version=3927&amp;sid=176fccfaff5158c387060878e62c4d9ad6ba8df8a90f9610c1ff2c2573512739&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7.127.18.60/webmail/api/download/attachment/actiontransporttheatre.org/steph/b5b35ffc-d111-4ee7-82ee-5a7fbe9c2cea/607/0-1/Y%20(2).png?version=3927&amp;sid=176fccfaff5158c387060878e62c4d9ad6ba8df8a90f9610c1ff2c2573512739&amp;mode=view"/>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424" t="28612" r="2749" b="32863"/>
                    <a:stretch/>
                  </pic:blipFill>
                  <pic:spPr bwMode="auto">
                    <a:xfrm>
                      <a:off x="0" y="0"/>
                      <a:ext cx="1626919" cy="8496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846EC1">
        <w:rPr>
          <w:rStyle w:val="apple-converted-space"/>
          <w:b/>
          <w:bCs/>
          <w:sz w:val="22"/>
          <w:u w:val="single"/>
        </w:rPr>
        <w:t>A</w:t>
      </w:r>
      <w:r w:rsidR="0053339A" w:rsidRPr="00846EC1">
        <w:rPr>
          <w:rStyle w:val="apple-converted-space"/>
          <w:b/>
          <w:bCs/>
          <w:sz w:val="22"/>
          <w:u w:val="single"/>
        </w:rPr>
        <w:t>TT Young Writers</w:t>
      </w:r>
    </w:p>
    <w:p w:rsidR="0053339A" w:rsidRPr="00846EC1" w:rsidRDefault="0053339A" w:rsidP="008319D5">
      <w:pPr>
        <w:pStyle w:val="FreeForm"/>
        <w:spacing w:line="240" w:lineRule="auto"/>
        <w:rPr>
          <w:rFonts w:ascii="Arial" w:hAnsi="Arial" w:cs="Arial"/>
          <w:sz w:val="22"/>
          <w:szCs w:val="24"/>
        </w:rPr>
      </w:pPr>
      <w:r w:rsidRPr="00846EC1">
        <w:rPr>
          <w:rStyle w:val="apple-converted-space"/>
          <w:rFonts w:ascii="Arial" w:hAnsi="Arial" w:cs="Arial"/>
          <w:color w:val="0E0E10"/>
          <w:sz w:val="22"/>
          <w:szCs w:val="24"/>
          <w:u w:color="0E0E10"/>
        </w:rPr>
        <w:t xml:space="preserve">ATT runs courses for budding young playwrights. Sessions will be led by Kevin Dyer, award-winning playwright and ATT’s Associate Writer. </w:t>
      </w:r>
    </w:p>
    <w:p w:rsidR="00952190" w:rsidRPr="00846EC1" w:rsidRDefault="00952190" w:rsidP="00CC39B3">
      <w:pPr>
        <w:pStyle w:val="FreeForm"/>
        <w:spacing w:line="240" w:lineRule="auto"/>
        <w:rPr>
          <w:rStyle w:val="apple-converted-space"/>
          <w:rFonts w:ascii="Arial" w:eastAsia="Arial Unicode MS" w:hAnsi="Arial" w:cs="Arial"/>
          <w:b/>
          <w:bCs/>
          <w:sz w:val="22"/>
          <w:szCs w:val="24"/>
        </w:rPr>
      </w:pPr>
    </w:p>
    <w:p w:rsidR="00A62767" w:rsidRPr="00846EC1" w:rsidRDefault="00952190" w:rsidP="00CC39B3">
      <w:pPr>
        <w:pStyle w:val="FreeForm"/>
        <w:spacing w:line="240" w:lineRule="auto"/>
        <w:rPr>
          <w:rFonts w:ascii="Arial" w:hAnsi="Arial" w:cs="Arial"/>
          <w:b/>
          <w:sz w:val="22"/>
          <w:szCs w:val="24"/>
        </w:rPr>
      </w:pPr>
      <w:r w:rsidRPr="00846EC1">
        <w:rPr>
          <w:rStyle w:val="apple-converted-space"/>
          <w:rFonts w:ascii="Arial" w:eastAsia="Arial Unicode MS" w:hAnsi="Arial" w:cs="Arial"/>
          <w:b/>
          <w:bCs/>
          <w:sz w:val="22"/>
          <w:szCs w:val="24"/>
        </w:rPr>
        <w:t xml:space="preserve">Email </w:t>
      </w:r>
      <w:hyperlink r:id="rId10" w:history="1">
        <w:r w:rsidRPr="00846EC1">
          <w:rPr>
            <w:rStyle w:val="Hyperlink"/>
            <w:rFonts w:ascii="Arial" w:hAnsi="Arial" w:cs="Arial"/>
            <w:b/>
            <w:color w:val="5D83AC"/>
            <w:sz w:val="22"/>
            <w:szCs w:val="24"/>
          </w:rPr>
          <w:t>jess@actiontransporttheatre.org</w:t>
        </w:r>
      </w:hyperlink>
      <w:r w:rsidRPr="00846EC1">
        <w:rPr>
          <w:rFonts w:ascii="Arial" w:hAnsi="Arial" w:cs="Arial"/>
          <w:b/>
          <w:sz w:val="22"/>
          <w:szCs w:val="24"/>
        </w:rPr>
        <w:t xml:space="preserve"> for more information on getting involved</w:t>
      </w:r>
    </w:p>
    <w:p w:rsidR="00952190" w:rsidRPr="00A62767" w:rsidRDefault="00952190" w:rsidP="00CC39B3">
      <w:pPr>
        <w:pStyle w:val="FreeForm"/>
        <w:spacing w:line="240" w:lineRule="auto"/>
        <w:rPr>
          <w:rStyle w:val="apple-converted-space"/>
          <w:rFonts w:ascii="Arial" w:eastAsia="Arial Unicode MS" w:hAnsi="Arial" w:cs="Arial"/>
          <w:b/>
          <w:bCs/>
          <w:sz w:val="24"/>
          <w:szCs w:val="24"/>
        </w:rPr>
      </w:pPr>
    </w:p>
    <w:p w:rsidR="00076A2C" w:rsidRPr="00A62767" w:rsidRDefault="004E2C13" w:rsidP="006D104C">
      <w:pPr>
        <w:pStyle w:val="FreeForm"/>
        <w:spacing w:line="240" w:lineRule="auto"/>
        <w:jc w:val="center"/>
        <w:rPr>
          <w:rFonts w:ascii="Arial" w:hAnsi="Arial" w:cs="Arial"/>
          <w:sz w:val="24"/>
          <w:szCs w:val="24"/>
        </w:rPr>
      </w:pPr>
      <w:r w:rsidRPr="00A62767">
        <w:rPr>
          <w:rStyle w:val="apple-converted-space"/>
          <w:rFonts w:ascii="Arial" w:eastAsia="Arial Unicode MS" w:hAnsi="Arial" w:cs="Arial"/>
          <w:b/>
          <w:bCs/>
          <w:sz w:val="24"/>
          <w:szCs w:val="24"/>
        </w:rPr>
        <w:t>Contact Details:</w:t>
      </w:r>
    </w:p>
    <w:p w:rsidR="00C42CDB" w:rsidRPr="00A62767" w:rsidRDefault="004E2C13" w:rsidP="006D104C">
      <w:pPr>
        <w:jc w:val="center"/>
        <w:rPr>
          <w:rStyle w:val="apple-converted-space"/>
          <w:rFonts w:eastAsia="Arial Unicode MS"/>
          <w:bCs/>
        </w:rPr>
      </w:pPr>
      <w:r w:rsidRPr="00A62767">
        <w:rPr>
          <w:rStyle w:val="apple-converted-space"/>
          <w:rFonts w:eastAsia="Arial Unicode MS"/>
          <w:bCs/>
        </w:rPr>
        <w:t>Action Transport Theatre,</w:t>
      </w:r>
    </w:p>
    <w:p w:rsidR="00C42CDB" w:rsidRPr="00A62767" w:rsidRDefault="004E2C13" w:rsidP="006D104C">
      <w:pPr>
        <w:jc w:val="center"/>
        <w:rPr>
          <w:rStyle w:val="apple-converted-space"/>
          <w:rFonts w:eastAsia="Arial Unicode MS"/>
          <w:bCs/>
        </w:rPr>
      </w:pPr>
      <w:r w:rsidRPr="00A62767">
        <w:rPr>
          <w:rStyle w:val="apple-converted-space"/>
          <w:rFonts w:eastAsia="Arial Unicode MS"/>
          <w:bCs/>
        </w:rPr>
        <w:t>Whitby Hall,</w:t>
      </w:r>
    </w:p>
    <w:p w:rsidR="00C42CDB" w:rsidRPr="00A62767" w:rsidRDefault="004E2C13" w:rsidP="006D104C">
      <w:pPr>
        <w:jc w:val="center"/>
        <w:rPr>
          <w:rStyle w:val="apple-converted-space"/>
          <w:rFonts w:eastAsia="Arial Unicode MS"/>
          <w:bCs/>
        </w:rPr>
      </w:pPr>
      <w:r w:rsidRPr="00A62767">
        <w:rPr>
          <w:rStyle w:val="apple-converted-space"/>
          <w:rFonts w:eastAsia="Arial Unicode MS"/>
          <w:bCs/>
        </w:rPr>
        <w:t>Stanney Lane,</w:t>
      </w:r>
    </w:p>
    <w:p w:rsidR="00076A2C" w:rsidRPr="00A62767" w:rsidRDefault="004E2C13" w:rsidP="006D104C">
      <w:pPr>
        <w:jc w:val="center"/>
      </w:pPr>
      <w:r w:rsidRPr="00A62767">
        <w:rPr>
          <w:rStyle w:val="apple-converted-space"/>
          <w:rFonts w:eastAsia="Arial Unicode MS"/>
          <w:bCs/>
        </w:rPr>
        <w:t>CH65 9AE</w:t>
      </w:r>
    </w:p>
    <w:p w:rsidR="00CC39B3" w:rsidRPr="00A62767" w:rsidRDefault="004E2C13" w:rsidP="006D104C">
      <w:pPr>
        <w:jc w:val="center"/>
        <w:rPr>
          <w:rFonts w:eastAsia="Arial Unicode MS"/>
          <w:bCs/>
        </w:rPr>
      </w:pPr>
      <w:r w:rsidRPr="00A62767">
        <w:rPr>
          <w:rStyle w:val="apple-converted-space"/>
          <w:rFonts w:eastAsia="Arial Unicode MS"/>
          <w:bCs/>
        </w:rPr>
        <w:t>0151 357 2120</w:t>
      </w:r>
    </w:p>
    <w:p w:rsidR="00CC39B3" w:rsidRPr="00A62767" w:rsidRDefault="00CC39B3" w:rsidP="006D104C">
      <w:pPr>
        <w:jc w:val="center"/>
      </w:pPr>
    </w:p>
    <w:p w:rsidR="00076A2C" w:rsidRPr="00A62767" w:rsidRDefault="004E2C13" w:rsidP="006D104C">
      <w:pPr>
        <w:jc w:val="center"/>
      </w:pPr>
      <w:r w:rsidRPr="00A62767">
        <w:rPr>
          <w:rFonts w:eastAsia="Arial Unicode MS"/>
        </w:rPr>
        <w:t xml:space="preserve">Find Action Transport Theatre on Facebook: </w:t>
      </w:r>
      <w:hyperlink r:id="rId11" w:history="1">
        <w:r w:rsidRPr="00A62767">
          <w:rPr>
            <w:rStyle w:val="Link"/>
            <w:rFonts w:eastAsia="Arial Unicode MS"/>
          </w:rPr>
          <w:t>http://www.facebook.com/pages/Action-Transport-Theatre/162319742503</w:t>
        </w:r>
      </w:hyperlink>
    </w:p>
    <w:p w:rsidR="00076A2C" w:rsidRPr="00A62767" w:rsidRDefault="00076A2C" w:rsidP="006D104C">
      <w:pPr>
        <w:jc w:val="center"/>
      </w:pPr>
    </w:p>
    <w:p w:rsidR="00076A2C" w:rsidRDefault="004E2C13" w:rsidP="006D104C">
      <w:pPr>
        <w:jc w:val="center"/>
      </w:pPr>
      <w:r w:rsidRPr="00A62767">
        <w:rPr>
          <w:rFonts w:eastAsia="Arial Unicode MS"/>
        </w:rPr>
        <w:t xml:space="preserve">Follow us @ATTtweet on Twitter: </w:t>
      </w:r>
      <w:hyperlink r:id="rId12" w:history="1">
        <w:r w:rsidRPr="00A62767">
          <w:rPr>
            <w:rStyle w:val="Link"/>
            <w:rFonts w:eastAsia="Arial Unicode MS"/>
          </w:rPr>
          <w:t>www.twitter.com/atttweet</w:t>
        </w:r>
      </w:hyperlink>
    </w:p>
    <w:p w:rsidR="0003789F" w:rsidRDefault="0003789F" w:rsidP="00B34458">
      <w:pPr>
        <w:rPr>
          <w:b/>
          <w:sz w:val="32"/>
          <w:szCs w:val="32"/>
        </w:rPr>
      </w:pPr>
    </w:p>
    <w:p w:rsidR="00B34458" w:rsidRPr="00B34458" w:rsidRDefault="00B34458" w:rsidP="00B34458">
      <w:pPr>
        <w:rPr>
          <w:b/>
          <w:sz w:val="32"/>
          <w:szCs w:val="32"/>
        </w:rPr>
      </w:pPr>
      <w:r w:rsidRPr="00B34458">
        <w:rPr>
          <w:b/>
          <w:sz w:val="32"/>
          <w:szCs w:val="32"/>
        </w:rPr>
        <w:t>Support Us</w:t>
      </w:r>
    </w:p>
    <w:p w:rsidR="00B34458" w:rsidRDefault="00B34458" w:rsidP="00B34458"/>
    <w:p w:rsidR="00B34458" w:rsidRDefault="00B34458" w:rsidP="00B34458">
      <w:r>
        <w:t>Dear Parents and Guardians,</w:t>
      </w:r>
    </w:p>
    <w:p w:rsidR="00B34458" w:rsidRDefault="00B34458" w:rsidP="00B34458"/>
    <w:p w:rsidR="00B34458" w:rsidRDefault="00B34458" w:rsidP="00B34458">
      <w:r>
        <w:t xml:space="preserve">If you are new to Action Transport Theatre - welcome, if you are returning for another term – great to have you back! </w:t>
      </w:r>
    </w:p>
    <w:p w:rsidR="00B34458" w:rsidRDefault="00B34458" w:rsidP="00B34458"/>
    <w:p w:rsidR="00B34458" w:rsidRDefault="00B34458" w:rsidP="00B34458">
      <w:r>
        <w:t xml:space="preserve">We are a charity, which in today’s climate has to rely heavily on donations. </w:t>
      </w:r>
    </w:p>
    <w:p w:rsidR="00B34458" w:rsidRDefault="00B34458" w:rsidP="00B34458">
      <w:r>
        <w:t xml:space="preserve">We need your help and support in keeping </w:t>
      </w:r>
      <w:proofErr w:type="gramStart"/>
      <w:r>
        <w:t>all of our</w:t>
      </w:r>
      <w:proofErr w:type="gramEnd"/>
      <w:r>
        <w:t xml:space="preserve"> participation offer free or low cost so that any child or young person can engage.</w:t>
      </w:r>
    </w:p>
    <w:p w:rsidR="00B34458" w:rsidRDefault="00B34458" w:rsidP="00B34458"/>
    <w:p w:rsidR="00B34458" w:rsidRDefault="00B34458" w:rsidP="00B34458">
      <w:r>
        <w:t xml:space="preserve">As such we’d ask you to consider making a donation to help with this.  This can be done via the link here as a one off or regular donation. </w:t>
      </w:r>
    </w:p>
    <w:p w:rsidR="00B34458" w:rsidRDefault="00B34458" w:rsidP="00B34458"/>
    <w:p w:rsidR="00B34458" w:rsidRDefault="00B34458" w:rsidP="00B34458">
      <w:r>
        <w:t xml:space="preserve">This can also be found via our website following the support us tab </w:t>
      </w:r>
      <w:hyperlink r:id="rId13" w:anchor="!/" w:history="1">
        <w:r w:rsidRPr="0091116E">
          <w:rPr>
            <w:rStyle w:val="Hyperlink"/>
          </w:rPr>
          <w:t>https://actiontransporttheatre.charitycheckout.co.uk/#!/</w:t>
        </w:r>
      </w:hyperlink>
    </w:p>
    <w:p w:rsidR="00B34458" w:rsidRDefault="00B34458" w:rsidP="00B34458"/>
    <w:p w:rsidR="00B34458" w:rsidRDefault="00B34458" w:rsidP="00B34458">
      <w:r>
        <w:t>We also have a donation poin</w:t>
      </w:r>
      <w:r w:rsidR="007C1B4C">
        <w:t xml:space="preserve">t for cash in our hallway space or you can make a </w:t>
      </w:r>
      <w:proofErr w:type="spellStart"/>
      <w:r w:rsidR="007C1B4C">
        <w:t>cheque</w:t>
      </w:r>
      <w:proofErr w:type="spellEnd"/>
      <w:r w:rsidR="007C1B4C">
        <w:t xml:space="preserve"> payable to Action Transport Theatre</w:t>
      </w:r>
    </w:p>
    <w:p w:rsidR="00B34458" w:rsidRDefault="00B34458" w:rsidP="00B34458"/>
    <w:p w:rsidR="00B34458" w:rsidRDefault="00B34458" w:rsidP="00B34458">
      <w:r>
        <w:t>It costs approximately £12/ week per young person, £450 year</w:t>
      </w:r>
    </w:p>
    <w:p w:rsidR="00B34458" w:rsidRDefault="00B34458" w:rsidP="00B34458"/>
    <w:p w:rsidR="00B34458" w:rsidRDefault="00B34458" w:rsidP="00B34458">
      <w:r w:rsidRPr="352A03FC">
        <w:t xml:space="preserve">If you’d like further information on our fundraising efforts then please do let us know. </w:t>
      </w:r>
    </w:p>
    <w:p w:rsidR="00B34458" w:rsidRDefault="00B34458" w:rsidP="00B34458"/>
    <w:p w:rsidR="00B34458" w:rsidRDefault="00B34458" w:rsidP="00B34458">
      <w:r>
        <w:t xml:space="preserve">Additionally if you work for any companies you think might be interested in supporting us then please do let us know if this is appropriate, as we’d love to make links with business communities in and around Ellesmere Port and Cheshire. </w:t>
      </w:r>
    </w:p>
    <w:p w:rsidR="0003789F" w:rsidRDefault="0003789F" w:rsidP="00B34458">
      <w:r>
        <w:t xml:space="preserve">Many thanks for your support. </w:t>
      </w:r>
    </w:p>
    <w:p w:rsidR="00083BBD" w:rsidRDefault="00083BBD" w:rsidP="0003789F">
      <w:pPr>
        <w:rPr>
          <w:rStyle w:val="Hyperlink"/>
        </w:rPr>
      </w:pPr>
    </w:p>
    <w:p w:rsidR="00097807" w:rsidRDefault="00097807" w:rsidP="006F5E25">
      <w:pPr>
        <w:rPr>
          <w:i/>
          <w:iCs/>
        </w:rPr>
      </w:pPr>
    </w:p>
    <w:sectPr w:rsidR="00097807" w:rsidSect="00A62767">
      <w:headerReference w:type="default" r:id="rId14"/>
      <w:footerReference w:type="default" r:id="rId15"/>
      <w:headerReference w:type="first" r:id="rId16"/>
      <w:footerReference w:type="first" r:id="rId17"/>
      <w:pgSz w:w="11900" w:h="16840"/>
      <w:pgMar w:top="539" w:right="843" w:bottom="0" w:left="1202" w:header="35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A9" w:rsidRDefault="005054A9" w:rsidP="000B7FA9">
      <w:r>
        <w:separator/>
      </w:r>
    </w:p>
  </w:endnote>
  <w:endnote w:type="continuationSeparator" w:id="0">
    <w:p w:rsidR="005054A9" w:rsidRDefault="005054A9" w:rsidP="000B7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ova">
    <w:altName w:val="Arial"/>
    <w:charset w:val="00"/>
    <w:family w:val="swiss"/>
    <w:pitch w:val="variable"/>
    <w:sig w:usb0="2000028F"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07" w:rsidRDefault="00E61907">
    <w:pPr>
      <w:pStyle w:val="Footer"/>
      <w:jc w:val="center"/>
    </w:pPr>
  </w:p>
  <w:p w:rsidR="00E61907" w:rsidRDefault="00E61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07" w:rsidRDefault="00E61907">
    <w:pPr>
      <w:pStyle w:val="Footer"/>
      <w:jc w:val="center"/>
      <w:rPr>
        <w:rStyle w:val="apple-converted-space"/>
        <w:rFonts w:eastAsia="Arial" w:cs="Arial"/>
      </w:rPr>
    </w:pPr>
    <w:r>
      <w:rPr>
        <w:rStyle w:val="apple-converted-space"/>
        <w:color w:val="808080"/>
        <w:sz w:val="20"/>
        <w:szCs w:val="20"/>
        <w:u w:color="808080"/>
      </w:rPr>
      <w:t>Action Transport Theatre, Whitby Hall, Stanney Lane, Ellesmere Port, CH65 9AE</w:t>
    </w:r>
  </w:p>
  <w:p w:rsidR="00E61907" w:rsidRDefault="00E61907">
    <w:pPr>
      <w:pStyle w:val="Footer"/>
      <w:jc w:val="center"/>
      <w:rPr>
        <w:rStyle w:val="apple-converted-space"/>
      </w:rPr>
    </w:pPr>
    <w:r>
      <w:rPr>
        <w:rStyle w:val="apple-converted-space"/>
        <w:color w:val="808080"/>
        <w:sz w:val="20"/>
        <w:szCs w:val="20"/>
        <w:u w:color="808080"/>
      </w:rPr>
      <w:t>0151 357 2120</w:t>
    </w:r>
  </w:p>
  <w:p w:rsidR="00E61907" w:rsidRDefault="00E61907">
    <w:pPr>
      <w:pStyle w:val="Footer"/>
      <w:jc w:val="center"/>
      <w:rPr>
        <w:rStyle w:val="apple-converted-space"/>
      </w:rPr>
    </w:pPr>
    <w:r>
      <w:rPr>
        <w:rStyle w:val="apple-converted-space"/>
        <w:color w:val="808080"/>
        <w:sz w:val="20"/>
        <w:szCs w:val="20"/>
        <w:u w:color="808080"/>
      </w:rPr>
      <w:t>info@actiontransporttheatre.org</w:t>
    </w:r>
  </w:p>
  <w:p w:rsidR="00E61907" w:rsidRDefault="00D2601F">
    <w:pPr>
      <w:pStyle w:val="Footer"/>
      <w:jc w:val="center"/>
      <w:rPr>
        <w:rStyle w:val="apple-converted-space"/>
      </w:rPr>
    </w:pPr>
    <w:hyperlink r:id="rId1" w:history="1">
      <w:r w:rsidR="00E61907">
        <w:rPr>
          <w:rStyle w:val="Hyperlink0"/>
        </w:rPr>
        <w:t>www.actiontransporttheatre.org</w:t>
      </w:r>
    </w:hyperlink>
  </w:p>
  <w:p w:rsidR="00E61907" w:rsidRDefault="00E6190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A9" w:rsidRDefault="005054A9" w:rsidP="000B7FA9">
      <w:r>
        <w:separator/>
      </w:r>
    </w:p>
  </w:footnote>
  <w:footnote w:type="continuationSeparator" w:id="0">
    <w:p w:rsidR="005054A9" w:rsidRDefault="005054A9" w:rsidP="000B7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07" w:rsidRDefault="00A167A2" w:rsidP="00083BBD">
    <w:pPr>
      <w:pStyle w:val="Header"/>
      <w:tabs>
        <w:tab w:val="left" w:pos="666"/>
        <w:tab w:val="left" w:pos="1533"/>
        <w:tab w:val="right" w:pos="9592"/>
      </w:tabs>
    </w:pPr>
    <w:r>
      <w:rPr>
        <w:noProof/>
        <w:lang w:val="en-GB" w:eastAsia="en-GB"/>
      </w:rPr>
      <w:drawing>
        <wp:anchor distT="0" distB="0" distL="114300" distR="114300" simplePos="0" relativeHeight="251678208" behindDoc="1" locked="0" layoutInCell="1" allowOverlap="1">
          <wp:simplePos x="0" y="0"/>
          <wp:positionH relativeFrom="column">
            <wp:posOffset>603250</wp:posOffset>
          </wp:positionH>
          <wp:positionV relativeFrom="paragraph">
            <wp:posOffset>73026</wp:posOffset>
          </wp:positionV>
          <wp:extent cx="1021525" cy="612915"/>
          <wp:effectExtent l="76200" t="152400" r="0" b="92075"/>
          <wp:wrapNone/>
          <wp:docPr id="5" name="Picture 5" descr="http://87.127.18.60/webmail/api/download/attachment/actiontransporttheatre.org/steph/b5b35ffc-d111-4ee7-82ee-5a7fbe9c2cea/729/0-1/Drama%20Droplets%20logo.png?version=0&amp;sid=628f36549441ce18129ba06579f8e770dd93673e30f41254451a5f0df1f5b720&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127.18.60/webmail/api/download/attachment/actiontransporttheatre.org/steph/b5b35ffc-d111-4ee7-82ee-5a7fbe9c2cea/729/0-1/Drama%20Droplets%20logo.png?version=0&amp;sid=628f36549441ce18129ba06579f8e770dd93673e30f41254451a5f0df1f5b720&amp;mode=vi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63644">
                    <a:off x="0" y="0"/>
                    <a:ext cx="1021525" cy="612915"/>
                  </a:xfrm>
                  <a:prstGeom prst="rect">
                    <a:avLst/>
                  </a:prstGeom>
                  <a:noFill/>
                  <a:ln>
                    <a:noFill/>
                  </a:ln>
                </pic:spPr>
              </pic:pic>
            </a:graphicData>
          </a:graphic>
        </wp:anchor>
      </w:drawing>
    </w:r>
    <w:r>
      <w:rPr>
        <w:noProof/>
        <w:lang w:val="en-GB" w:eastAsia="en-GB"/>
      </w:rPr>
      <w:drawing>
        <wp:anchor distT="0" distB="0" distL="114300" distR="114300" simplePos="0" relativeHeight="251659776" behindDoc="1" locked="0" layoutInCell="1" allowOverlap="1">
          <wp:simplePos x="0" y="0"/>
          <wp:positionH relativeFrom="column">
            <wp:posOffset>-591820</wp:posOffset>
          </wp:positionH>
          <wp:positionV relativeFrom="paragraph">
            <wp:posOffset>-93344</wp:posOffset>
          </wp:positionV>
          <wp:extent cx="1400175" cy="84201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3.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1025" cy="842525"/>
                  </a:xfrm>
                  <a:prstGeom prst="rect">
                    <a:avLst/>
                  </a:prstGeom>
                </pic:spPr>
              </pic:pic>
            </a:graphicData>
          </a:graphic>
        </wp:anchor>
      </w:drawing>
    </w:r>
    <w:r w:rsidR="00E61907">
      <w:rPr>
        <w:noProof/>
        <w:lang w:val="en-GB" w:eastAsia="en-GB"/>
      </w:rPr>
      <w:drawing>
        <wp:anchor distT="0" distB="0" distL="114300" distR="114300" simplePos="0" relativeHeight="251668992" behindDoc="1" locked="0" layoutInCell="1" allowOverlap="1">
          <wp:simplePos x="0" y="0"/>
          <wp:positionH relativeFrom="column">
            <wp:posOffset>5676859</wp:posOffset>
          </wp:positionH>
          <wp:positionV relativeFrom="paragraph">
            <wp:posOffset>-98876</wp:posOffset>
          </wp:positionV>
          <wp:extent cx="972800" cy="973394"/>
          <wp:effectExtent l="0" t="0" r="0" b="0"/>
          <wp:wrapNone/>
          <wp:docPr id="41" name="officeArt object"/>
          <wp:cNvGraphicFramePr/>
          <a:graphic xmlns:a="http://schemas.openxmlformats.org/drawingml/2006/main">
            <a:graphicData uri="http://schemas.openxmlformats.org/drawingml/2006/picture">
              <pic:pic xmlns:pic="http://schemas.openxmlformats.org/drawingml/2006/picture">
                <pic:nvPicPr>
                  <pic:cNvPr id="1073741825" name="circle.png"/>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6528" cy="977125"/>
                  </a:xfrm>
                  <a:prstGeom prst="rect">
                    <a:avLst/>
                  </a:prstGeom>
                  <a:ln w="12700" cap="flat">
                    <a:noFill/>
                    <a:miter lim="400000"/>
                  </a:ln>
                  <a:effectLst/>
                </pic:spPr>
              </pic:pic>
            </a:graphicData>
          </a:graphic>
        </wp:anchor>
      </w:drawing>
    </w:r>
    <w:r w:rsidR="00E61907">
      <w:tab/>
    </w:r>
    <w:r w:rsidR="00E61907">
      <w:tab/>
    </w:r>
    <w:r w:rsidR="00E61907">
      <w:tab/>
    </w:r>
    <w:r w:rsidR="00E61907">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07" w:rsidRDefault="00A167A2" w:rsidP="00C66ECC">
    <w:pPr>
      <w:pStyle w:val="Header"/>
      <w:tabs>
        <w:tab w:val="left" w:pos="446"/>
        <w:tab w:val="right" w:pos="9592"/>
      </w:tabs>
    </w:pPr>
    <w:r>
      <w:rPr>
        <w:noProof/>
        <w:lang w:val="en-GB" w:eastAsia="en-GB"/>
      </w:rPr>
      <w:drawing>
        <wp:anchor distT="0" distB="0" distL="114300" distR="114300" simplePos="0" relativeHeight="251671040" behindDoc="1" locked="0" layoutInCell="1" allowOverlap="1">
          <wp:simplePos x="0" y="0"/>
          <wp:positionH relativeFrom="column">
            <wp:posOffset>4910455</wp:posOffset>
          </wp:positionH>
          <wp:positionV relativeFrom="paragraph">
            <wp:posOffset>217170</wp:posOffset>
          </wp:positionV>
          <wp:extent cx="1474777" cy="884866"/>
          <wp:effectExtent l="76200" t="209550" r="0" b="106045"/>
          <wp:wrapNone/>
          <wp:docPr id="4" name="Picture 4" descr="http://87.127.18.60/webmail/api/download/attachment/actiontransporttheatre.org/steph/b5b35ffc-d111-4ee7-82ee-5a7fbe9c2cea/729/0-1/Drama%20Droplets%20logo.png?version=0&amp;sid=628f36549441ce18129ba06579f8e770dd93673e30f41254451a5f0df1f5b720&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127.18.60/webmail/api/download/attachment/actiontransporttheatre.org/steph/b5b35ffc-d111-4ee7-82ee-5a7fbe9c2cea/729/0-1/Drama%20Droplets%20logo.png?version=0&amp;sid=628f36549441ce18129ba06579f8e770dd93673e30f41254451a5f0df1f5b720&amp;mode=vi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63644">
                    <a:off x="0" y="0"/>
                    <a:ext cx="1474777" cy="884866"/>
                  </a:xfrm>
                  <a:prstGeom prst="rect">
                    <a:avLst/>
                  </a:prstGeom>
                  <a:noFill/>
                  <a:ln>
                    <a:noFill/>
                  </a:ln>
                </pic:spPr>
              </pic:pic>
            </a:graphicData>
          </a:graphic>
        </wp:anchor>
      </w:drawing>
    </w:r>
    <w:r>
      <w:rPr>
        <w:noProof/>
        <w:lang w:val="en-GB" w:eastAsia="en-GB"/>
      </w:rPr>
      <w:drawing>
        <wp:anchor distT="0" distB="0" distL="114300" distR="114300" simplePos="0" relativeHeight="251643392" behindDoc="1" locked="0" layoutInCell="1" allowOverlap="1">
          <wp:simplePos x="0" y="0"/>
          <wp:positionH relativeFrom="column">
            <wp:posOffset>-553720</wp:posOffset>
          </wp:positionH>
          <wp:positionV relativeFrom="paragraph">
            <wp:posOffset>-64770</wp:posOffset>
          </wp:positionV>
          <wp:extent cx="2181225" cy="1311709"/>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3.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1225" cy="1311709"/>
                  </a:xfrm>
                  <a:prstGeom prst="rect">
                    <a:avLst/>
                  </a:prstGeom>
                </pic:spPr>
              </pic:pic>
            </a:graphicData>
          </a:graphic>
        </wp:anchor>
      </w:drawing>
    </w:r>
    <w:r>
      <w:rPr>
        <w:noProof/>
        <w:lang w:val="en-GB" w:eastAsia="en-GB"/>
      </w:rPr>
      <w:drawing>
        <wp:anchor distT="0" distB="0" distL="114300" distR="114300" simplePos="0" relativeHeight="251652608" behindDoc="1" locked="0" layoutInCell="1" allowOverlap="1">
          <wp:simplePos x="0" y="0"/>
          <wp:positionH relativeFrom="column">
            <wp:posOffset>2379980</wp:posOffset>
          </wp:positionH>
          <wp:positionV relativeFrom="paragraph">
            <wp:posOffset>-93344</wp:posOffset>
          </wp:positionV>
          <wp:extent cx="1304925" cy="1295400"/>
          <wp:effectExtent l="0" t="0" r="0" b="0"/>
          <wp:wrapNone/>
          <wp:docPr id="43" name="officeArt object"/>
          <wp:cNvGraphicFramePr/>
          <a:graphic xmlns:a="http://schemas.openxmlformats.org/drawingml/2006/main">
            <a:graphicData uri="http://schemas.openxmlformats.org/drawingml/2006/picture">
              <pic:pic xmlns:pic="http://schemas.openxmlformats.org/drawingml/2006/picture">
                <pic:nvPicPr>
                  <pic:cNvPr id="1073741826" name="circle.png"/>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4925" cy="1295400"/>
                  </a:xfrm>
                  <a:prstGeom prst="rect">
                    <a:avLst/>
                  </a:prstGeom>
                  <a:ln w="12700" cap="flat">
                    <a:noFill/>
                    <a:miter lim="400000"/>
                  </a:ln>
                  <a:effectLst/>
                </pic:spPr>
              </pic:pic>
            </a:graphicData>
          </a:graphic>
        </wp:anchor>
      </w:drawing>
    </w:r>
    <w:r w:rsidR="00E61907">
      <w:tab/>
    </w:r>
    <w:r w:rsidR="00E61907">
      <w:tab/>
    </w:r>
    <w:r w:rsidR="00E6190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39"/>
    <w:multiLevelType w:val="hybridMultilevel"/>
    <w:tmpl w:val="849A7CE8"/>
    <w:numStyleLink w:val="ImportedStyle4"/>
  </w:abstractNum>
  <w:abstractNum w:abstractNumId="1">
    <w:nsid w:val="049C1492"/>
    <w:multiLevelType w:val="hybridMultilevel"/>
    <w:tmpl w:val="B62C35B0"/>
    <w:styleLink w:val="ImportedStyle8"/>
    <w:lvl w:ilvl="0" w:tplc="05561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8A909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E702BD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5D87C6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B4E5A8">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666C7A">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0AC49C">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1AEAB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C967470">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250A9B"/>
    <w:multiLevelType w:val="hybridMultilevel"/>
    <w:tmpl w:val="10F6F9B2"/>
    <w:lvl w:ilvl="0" w:tplc="08090001">
      <w:start w:val="1"/>
      <w:numFmt w:val="bullet"/>
      <w:lvlText w:val=""/>
      <w:lvlJc w:val="left"/>
      <w:pPr>
        <w:ind w:left="1138" w:hanging="432"/>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5C0E8A0">
      <w:start w:val="1"/>
      <w:numFmt w:val="bullet"/>
      <w:lvlText w:val="-"/>
      <w:lvlJc w:val="left"/>
      <w:pPr>
        <w:tabs>
          <w:tab w:val="left" w:pos="1134"/>
        </w:tabs>
        <w:ind w:left="186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E6E2C0">
      <w:start w:val="1"/>
      <w:numFmt w:val="bullet"/>
      <w:lvlText w:val="-"/>
      <w:lvlJc w:val="left"/>
      <w:pPr>
        <w:tabs>
          <w:tab w:val="left" w:pos="1134"/>
        </w:tabs>
        <w:ind w:left="328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32C0BC">
      <w:start w:val="1"/>
      <w:numFmt w:val="bullet"/>
      <w:lvlText w:val="-"/>
      <w:lvlJc w:val="left"/>
      <w:pPr>
        <w:tabs>
          <w:tab w:val="left" w:pos="1134"/>
        </w:tabs>
        <w:ind w:left="471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9A7274">
      <w:start w:val="1"/>
      <w:numFmt w:val="bullet"/>
      <w:lvlText w:val="-"/>
      <w:lvlJc w:val="left"/>
      <w:pPr>
        <w:tabs>
          <w:tab w:val="left" w:pos="1134"/>
        </w:tabs>
        <w:ind w:left="61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8FAB2">
      <w:start w:val="1"/>
      <w:numFmt w:val="bullet"/>
      <w:lvlText w:val="-"/>
      <w:lvlJc w:val="left"/>
      <w:pPr>
        <w:tabs>
          <w:tab w:val="left" w:pos="1134"/>
        </w:tabs>
        <w:ind w:left="756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0EC5FA">
      <w:start w:val="1"/>
      <w:numFmt w:val="bullet"/>
      <w:lvlText w:val="-"/>
      <w:lvlJc w:val="left"/>
      <w:pPr>
        <w:tabs>
          <w:tab w:val="left" w:pos="1134"/>
        </w:tabs>
        <w:ind w:left="899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F683EC">
      <w:start w:val="1"/>
      <w:numFmt w:val="bullet"/>
      <w:lvlText w:val="-"/>
      <w:lvlJc w:val="left"/>
      <w:pPr>
        <w:tabs>
          <w:tab w:val="left" w:pos="1134"/>
        </w:tabs>
        <w:ind w:left="1041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AE790">
      <w:start w:val="1"/>
      <w:numFmt w:val="bullet"/>
      <w:lvlText w:val="-"/>
      <w:lvlJc w:val="left"/>
      <w:pPr>
        <w:tabs>
          <w:tab w:val="left" w:pos="1134"/>
        </w:tabs>
        <w:ind w:left="1184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666E8D"/>
    <w:multiLevelType w:val="hybridMultilevel"/>
    <w:tmpl w:val="BA722ABC"/>
    <w:styleLink w:val="ImportedStyle5"/>
    <w:lvl w:ilvl="0" w:tplc="EBE8E0E4">
      <w:start w:val="1"/>
      <w:numFmt w:val="bullet"/>
      <w:lvlText w:val="•"/>
      <w:lvlJc w:val="left"/>
      <w:pPr>
        <w:ind w:left="1138"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D8A714">
      <w:start w:val="1"/>
      <w:numFmt w:val="bullet"/>
      <w:lvlText w:val="-"/>
      <w:lvlJc w:val="left"/>
      <w:pPr>
        <w:tabs>
          <w:tab w:val="left" w:pos="1134"/>
        </w:tabs>
        <w:ind w:left="186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7ACB76">
      <w:start w:val="1"/>
      <w:numFmt w:val="bullet"/>
      <w:lvlText w:val="-"/>
      <w:lvlJc w:val="left"/>
      <w:pPr>
        <w:tabs>
          <w:tab w:val="left" w:pos="1134"/>
        </w:tabs>
        <w:ind w:left="328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A6968E">
      <w:start w:val="1"/>
      <w:numFmt w:val="bullet"/>
      <w:lvlText w:val="-"/>
      <w:lvlJc w:val="left"/>
      <w:pPr>
        <w:tabs>
          <w:tab w:val="left" w:pos="1134"/>
        </w:tabs>
        <w:ind w:left="471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D8985A">
      <w:start w:val="1"/>
      <w:numFmt w:val="bullet"/>
      <w:lvlText w:val="-"/>
      <w:lvlJc w:val="left"/>
      <w:pPr>
        <w:tabs>
          <w:tab w:val="left" w:pos="1134"/>
        </w:tabs>
        <w:ind w:left="61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E4555E">
      <w:start w:val="1"/>
      <w:numFmt w:val="bullet"/>
      <w:lvlText w:val="-"/>
      <w:lvlJc w:val="left"/>
      <w:pPr>
        <w:tabs>
          <w:tab w:val="left" w:pos="1134"/>
        </w:tabs>
        <w:ind w:left="756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2659C0">
      <w:start w:val="1"/>
      <w:numFmt w:val="bullet"/>
      <w:lvlText w:val="-"/>
      <w:lvlJc w:val="left"/>
      <w:pPr>
        <w:tabs>
          <w:tab w:val="left" w:pos="1134"/>
        </w:tabs>
        <w:ind w:left="899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90E598">
      <w:start w:val="1"/>
      <w:numFmt w:val="bullet"/>
      <w:lvlText w:val="-"/>
      <w:lvlJc w:val="left"/>
      <w:pPr>
        <w:tabs>
          <w:tab w:val="left" w:pos="1134"/>
        </w:tabs>
        <w:ind w:left="1041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6E867A">
      <w:start w:val="1"/>
      <w:numFmt w:val="bullet"/>
      <w:lvlText w:val="-"/>
      <w:lvlJc w:val="left"/>
      <w:pPr>
        <w:tabs>
          <w:tab w:val="left" w:pos="1134"/>
        </w:tabs>
        <w:ind w:left="1184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3793E0B"/>
    <w:multiLevelType w:val="hybridMultilevel"/>
    <w:tmpl w:val="DEB68EC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D746F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02BC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9E03C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2471D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CEE3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7E7C0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6448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162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6B96225"/>
    <w:multiLevelType w:val="hybridMultilevel"/>
    <w:tmpl w:val="40D6A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267CC1"/>
    <w:multiLevelType w:val="hybridMultilevel"/>
    <w:tmpl w:val="B3A0A838"/>
    <w:styleLink w:val="ImportedStyle2"/>
    <w:lvl w:ilvl="0" w:tplc="E34A1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F458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2C5D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5C94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D477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34C8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EE503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0C8DE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10D4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EB11B98"/>
    <w:multiLevelType w:val="hybridMultilevel"/>
    <w:tmpl w:val="66B21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F47257"/>
    <w:multiLevelType w:val="hybridMultilevel"/>
    <w:tmpl w:val="A01018B0"/>
    <w:lvl w:ilvl="0" w:tplc="08090001">
      <w:start w:val="1"/>
      <w:numFmt w:val="bullet"/>
      <w:lvlText w:val=""/>
      <w:lvlJc w:val="left"/>
      <w:pPr>
        <w:ind w:left="1498" w:hanging="432"/>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3C0D4E"/>
    <w:multiLevelType w:val="hybridMultilevel"/>
    <w:tmpl w:val="16A40D18"/>
    <w:styleLink w:val="ImportedStyle9"/>
    <w:lvl w:ilvl="0" w:tplc="9410B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367F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5263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86F7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AAC5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6EEE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4EFE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B8D15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6BD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01A000A"/>
    <w:multiLevelType w:val="hybridMultilevel"/>
    <w:tmpl w:val="16A40D18"/>
    <w:numStyleLink w:val="ImportedStyle9"/>
  </w:abstractNum>
  <w:abstractNum w:abstractNumId="11">
    <w:nsid w:val="308A6061"/>
    <w:multiLevelType w:val="hybridMultilevel"/>
    <w:tmpl w:val="83224C8C"/>
    <w:lvl w:ilvl="0" w:tplc="08090001">
      <w:start w:val="1"/>
      <w:numFmt w:val="bullet"/>
      <w:lvlText w:val=""/>
      <w:lvlJc w:val="left"/>
      <w:pPr>
        <w:ind w:left="1138" w:hanging="432"/>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5C0E8A0">
      <w:start w:val="1"/>
      <w:numFmt w:val="bullet"/>
      <w:lvlText w:val="-"/>
      <w:lvlJc w:val="left"/>
      <w:pPr>
        <w:tabs>
          <w:tab w:val="left" w:pos="1134"/>
        </w:tabs>
        <w:ind w:left="186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E6E2C0">
      <w:start w:val="1"/>
      <w:numFmt w:val="bullet"/>
      <w:lvlText w:val="-"/>
      <w:lvlJc w:val="left"/>
      <w:pPr>
        <w:tabs>
          <w:tab w:val="left" w:pos="1134"/>
        </w:tabs>
        <w:ind w:left="328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32C0BC">
      <w:start w:val="1"/>
      <w:numFmt w:val="bullet"/>
      <w:lvlText w:val="-"/>
      <w:lvlJc w:val="left"/>
      <w:pPr>
        <w:tabs>
          <w:tab w:val="left" w:pos="1134"/>
        </w:tabs>
        <w:ind w:left="471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9A7274">
      <w:start w:val="1"/>
      <w:numFmt w:val="bullet"/>
      <w:lvlText w:val="-"/>
      <w:lvlJc w:val="left"/>
      <w:pPr>
        <w:tabs>
          <w:tab w:val="left" w:pos="1134"/>
        </w:tabs>
        <w:ind w:left="61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8FAB2">
      <w:start w:val="1"/>
      <w:numFmt w:val="bullet"/>
      <w:lvlText w:val="-"/>
      <w:lvlJc w:val="left"/>
      <w:pPr>
        <w:tabs>
          <w:tab w:val="left" w:pos="1134"/>
        </w:tabs>
        <w:ind w:left="756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0EC5FA">
      <w:start w:val="1"/>
      <w:numFmt w:val="bullet"/>
      <w:lvlText w:val="-"/>
      <w:lvlJc w:val="left"/>
      <w:pPr>
        <w:tabs>
          <w:tab w:val="left" w:pos="1134"/>
        </w:tabs>
        <w:ind w:left="8992"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F683EC">
      <w:start w:val="1"/>
      <w:numFmt w:val="bullet"/>
      <w:lvlText w:val="-"/>
      <w:lvlJc w:val="left"/>
      <w:pPr>
        <w:tabs>
          <w:tab w:val="left" w:pos="1134"/>
        </w:tabs>
        <w:ind w:left="10418"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AE790">
      <w:start w:val="1"/>
      <w:numFmt w:val="bullet"/>
      <w:lvlText w:val="-"/>
      <w:lvlJc w:val="left"/>
      <w:pPr>
        <w:tabs>
          <w:tab w:val="left" w:pos="1134"/>
        </w:tabs>
        <w:ind w:left="11844"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32558D2"/>
    <w:multiLevelType w:val="hybridMultilevel"/>
    <w:tmpl w:val="9E744FDC"/>
    <w:numStyleLink w:val="ImportedStyle1"/>
  </w:abstractNum>
  <w:abstractNum w:abstractNumId="13">
    <w:nsid w:val="37416CBF"/>
    <w:multiLevelType w:val="hybridMultilevel"/>
    <w:tmpl w:val="025CC3AE"/>
    <w:numStyleLink w:val="ImportedStyle7"/>
  </w:abstractNum>
  <w:abstractNum w:abstractNumId="14">
    <w:nsid w:val="3BC075FF"/>
    <w:multiLevelType w:val="hybridMultilevel"/>
    <w:tmpl w:val="B62C35B0"/>
    <w:numStyleLink w:val="ImportedStyle8"/>
  </w:abstractNum>
  <w:abstractNum w:abstractNumId="15">
    <w:nsid w:val="3D215B37"/>
    <w:multiLevelType w:val="hybridMultilevel"/>
    <w:tmpl w:val="B3A0A838"/>
    <w:numStyleLink w:val="ImportedStyle2"/>
  </w:abstractNum>
  <w:abstractNum w:abstractNumId="16">
    <w:nsid w:val="3E7D78BD"/>
    <w:multiLevelType w:val="hybridMultilevel"/>
    <w:tmpl w:val="5E4054BC"/>
    <w:lvl w:ilvl="0" w:tplc="08090001">
      <w:start w:val="1"/>
      <w:numFmt w:val="bullet"/>
      <w:lvlText w:val="•"/>
      <w:lvlJc w:val="left"/>
      <w:pPr>
        <w:ind w:left="1498"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F421B0"/>
    <w:multiLevelType w:val="hybridMultilevel"/>
    <w:tmpl w:val="2D8CDA16"/>
    <w:styleLink w:val="ImportedStyle6"/>
    <w:lvl w:ilvl="0" w:tplc="09BA9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5C1DE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76B2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584B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B0D2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AAE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803F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701C8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64ECC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84A7B84"/>
    <w:multiLevelType w:val="hybridMultilevel"/>
    <w:tmpl w:val="2D8CDA16"/>
    <w:numStyleLink w:val="ImportedStyle6"/>
  </w:abstractNum>
  <w:abstractNum w:abstractNumId="19">
    <w:nsid w:val="486342D9"/>
    <w:multiLevelType w:val="hybridMultilevel"/>
    <w:tmpl w:val="BA722ABC"/>
    <w:numStyleLink w:val="ImportedStyle5"/>
  </w:abstractNum>
  <w:abstractNum w:abstractNumId="20">
    <w:nsid w:val="4B46083D"/>
    <w:multiLevelType w:val="hybridMultilevel"/>
    <w:tmpl w:val="9E744FDC"/>
    <w:styleLink w:val="ImportedStyle1"/>
    <w:lvl w:ilvl="0" w:tplc="286E5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FCDD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5C01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F08C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CE30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9673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F6B5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3849B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0B0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DD65557"/>
    <w:multiLevelType w:val="hybridMultilevel"/>
    <w:tmpl w:val="849A7CE8"/>
    <w:styleLink w:val="ImportedStyle4"/>
    <w:lvl w:ilvl="0" w:tplc="2C787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2CBE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7696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B828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62EC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58CC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6E8AB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48565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9022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EF14544"/>
    <w:multiLevelType w:val="hybridMultilevel"/>
    <w:tmpl w:val="1AE2D086"/>
    <w:styleLink w:val="ImportedStyle3"/>
    <w:lvl w:ilvl="0" w:tplc="450E96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90B8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A39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9657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18B92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D8E6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218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3E497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08C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2B061E3"/>
    <w:multiLevelType w:val="hybridMultilevel"/>
    <w:tmpl w:val="1B70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46504"/>
    <w:multiLevelType w:val="hybridMultilevel"/>
    <w:tmpl w:val="FB44E750"/>
    <w:lvl w:ilvl="0" w:tplc="FCB667BC">
      <w:start w:val="1"/>
      <w:numFmt w:val="decimal"/>
      <w:lvlText w:val="%1."/>
      <w:lvlJc w:val="left"/>
      <w:pPr>
        <w:ind w:left="502" w:hanging="360"/>
      </w:pPr>
      <w:rPr>
        <w:rFonts w:eastAsia="Arial Unicode MS" w:cs="Arial Unicode M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B727482"/>
    <w:multiLevelType w:val="hybridMultilevel"/>
    <w:tmpl w:val="025CC3AE"/>
    <w:styleLink w:val="ImportedStyle7"/>
    <w:lvl w:ilvl="0" w:tplc="91001F3E">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744B0D0">
      <w:start w:val="1"/>
      <w:numFmt w:val="lowerLetter"/>
      <w:lvlText w:val="(%2)"/>
      <w:lvlJc w:val="left"/>
      <w:pPr>
        <w:tabs>
          <w:tab w:val="left" w:pos="10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0520834">
      <w:start w:val="1"/>
      <w:numFmt w:val="lowerLetter"/>
      <w:lvlText w:val="(%3)"/>
      <w:lvlJc w:val="left"/>
      <w:pPr>
        <w:tabs>
          <w:tab w:val="left" w:pos="108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B3E5AF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22C912">
      <w:start w:val="1"/>
      <w:numFmt w:val="decimal"/>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BA5356">
      <w:start w:val="1"/>
      <w:numFmt w:val="decimal"/>
      <w:lvlText w:val="%6."/>
      <w:lvlJc w:val="left"/>
      <w:pPr>
        <w:tabs>
          <w:tab w:val="left" w:pos="108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FE8B8E">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22BCE">
      <w:start w:val="1"/>
      <w:numFmt w:val="decimal"/>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049076">
      <w:start w:val="1"/>
      <w:numFmt w:val="decimal"/>
      <w:lvlText w:val="%9."/>
      <w:lvlJc w:val="left"/>
      <w:pPr>
        <w:tabs>
          <w:tab w:val="left" w:pos="108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C643EAE"/>
    <w:multiLevelType w:val="hybridMultilevel"/>
    <w:tmpl w:val="B344E84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3185880">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BECE0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50ADC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D06A7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14A0B1A">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0CF54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24FA2A">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9E100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FD21053"/>
    <w:multiLevelType w:val="hybridMultilevel"/>
    <w:tmpl w:val="0A6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8206D9"/>
    <w:multiLevelType w:val="hybridMultilevel"/>
    <w:tmpl w:val="1AE2D086"/>
    <w:numStyleLink w:val="ImportedStyle3"/>
  </w:abstractNum>
  <w:num w:numId="1">
    <w:abstractNumId w:val="20"/>
  </w:num>
  <w:num w:numId="2">
    <w:abstractNumId w:val="12"/>
  </w:num>
  <w:num w:numId="3">
    <w:abstractNumId w:val="6"/>
  </w:num>
  <w:num w:numId="4">
    <w:abstractNumId w:val="15"/>
  </w:num>
  <w:num w:numId="5">
    <w:abstractNumId w:val="22"/>
  </w:num>
  <w:num w:numId="6">
    <w:abstractNumId w:val="28"/>
  </w:num>
  <w:num w:numId="7">
    <w:abstractNumId w:val="21"/>
  </w:num>
  <w:num w:numId="8">
    <w:abstractNumId w:val="0"/>
  </w:num>
  <w:num w:numId="9">
    <w:abstractNumId w:val="3"/>
  </w:num>
  <w:num w:numId="10">
    <w:abstractNumId w:val="19"/>
  </w:num>
  <w:num w:numId="11">
    <w:abstractNumId w:val="17"/>
  </w:num>
  <w:num w:numId="12">
    <w:abstractNumId w:val="18"/>
  </w:num>
  <w:num w:numId="13">
    <w:abstractNumId w:val="25"/>
  </w:num>
  <w:num w:numId="14">
    <w:abstractNumId w:val="13"/>
  </w:num>
  <w:num w:numId="15">
    <w:abstractNumId w:val="1"/>
  </w:num>
  <w:num w:numId="16">
    <w:abstractNumId w:val="14"/>
  </w:num>
  <w:num w:numId="17">
    <w:abstractNumId w:val="9"/>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4"/>
  </w:num>
  <w:num w:numId="23">
    <w:abstractNumId w:val="11"/>
  </w:num>
  <w:num w:numId="24">
    <w:abstractNumId w:val="16"/>
  </w:num>
  <w:num w:numId="25">
    <w:abstractNumId w:val="8"/>
  </w:num>
  <w:num w:numId="26">
    <w:abstractNumId w:val="2"/>
  </w:num>
  <w:num w:numId="27">
    <w:abstractNumId w:val="23"/>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8674"/>
  </w:hdrShapeDefaults>
  <w:footnotePr>
    <w:footnote w:id="-1"/>
    <w:footnote w:id="0"/>
  </w:footnotePr>
  <w:endnotePr>
    <w:endnote w:id="-1"/>
    <w:endnote w:id="0"/>
  </w:endnotePr>
  <w:compat>
    <w:useFELayout/>
  </w:compat>
  <w:rsids>
    <w:rsidRoot w:val="00076A2C"/>
    <w:rsid w:val="00002301"/>
    <w:rsid w:val="00003C65"/>
    <w:rsid w:val="00012638"/>
    <w:rsid w:val="0003789F"/>
    <w:rsid w:val="00057635"/>
    <w:rsid w:val="00076A2C"/>
    <w:rsid w:val="00083BBD"/>
    <w:rsid w:val="00097807"/>
    <w:rsid w:val="000B7FA9"/>
    <w:rsid w:val="000D056A"/>
    <w:rsid w:val="001011A2"/>
    <w:rsid w:val="001642E2"/>
    <w:rsid w:val="001C4920"/>
    <w:rsid w:val="00235088"/>
    <w:rsid w:val="0026319B"/>
    <w:rsid w:val="002E106D"/>
    <w:rsid w:val="00330510"/>
    <w:rsid w:val="003322B5"/>
    <w:rsid w:val="00381B51"/>
    <w:rsid w:val="00391C88"/>
    <w:rsid w:val="003B3552"/>
    <w:rsid w:val="003C2C31"/>
    <w:rsid w:val="003D5E98"/>
    <w:rsid w:val="004021B6"/>
    <w:rsid w:val="004062D5"/>
    <w:rsid w:val="00415B68"/>
    <w:rsid w:val="00422EB4"/>
    <w:rsid w:val="00474869"/>
    <w:rsid w:val="00492886"/>
    <w:rsid w:val="004A6728"/>
    <w:rsid w:val="004C66C0"/>
    <w:rsid w:val="004E2C13"/>
    <w:rsid w:val="005054A9"/>
    <w:rsid w:val="0053339A"/>
    <w:rsid w:val="00662205"/>
    <w:rsid w:val="006B1A85"/>
    <w:rsid w:val="006D104C"/>
    <w:rsid w:val="006F5E25"/>
    <w:rsid w:val="006F7FEA"/>
    <w:rsid w:val="007250AD"/>
    <w:rsid w:val="00740A7B"/>
    <w:rsid w:val="00741534"/>
    <w:rsid w:val="00742359"/>
    <w:rsid w:val="00792097"/>
    <w:rsid w:val="007B1118"/>
    <w:rsid w:val="007C1B4C"/>
    <w:rsid w:val="007F0574"/>
    <w:rsid w:val="007F24FE"/>
    <w:rsid w:val="008220CE"/>
    <w:rsid w:val="008319D5"/>
    <w:rsid w:val="00846EC1"/>
    <w:rsid w:val="008649B2"/>
    <w:rsid w:val="00895226"/>
    <w:rsid w:val="008A3ECA"/>
    <w:rsid w:val="009517DE"/>
    <w:rsid w:val="00952190"/>
    <w:rsid w:val="009706DB"/>
    <w:rsid w:val="009A79A0"/>
    <w:rsid w:val="009B3959"/>
    <w:rsid w:val="009D58F7"/>
    <w:rsid w:val="009F5EEA"/>
    <w:rsid w:val="00A1155A"/>
    <w:rsid w:val="00A167A2"/>
    <w:rsid w:val="00A55D74"/>
    <w:rsid w:val="00A62767"/>
    <w:rsid w:val="00A76D7C"/>
    <w:rsid w:val="00A94CB5"/>
    <w:rsid w:val="00A979FF"/>
    <w:rsid w:val="00AD4030"/>
    <w:rsid w:val="00B34458"/>
    <w:rsid w:val="00B508AC"/>
    <w:rsid w:val="00B662D8"/>
    <w:rsid w:val="00B8478F"/>
    <w:rsid w:val="00BA0E31"/>
    <w:rsid w:val="00BB7BA9"/>
    <w:rsid w:val="00BD558D"/>
    <w:rsid w:val="00BE13BA"/>
    <w:rsid w:val="00BE1D4C"/>
    <w:rsid w:val="00C041B9"/>
    <w:rsid w:val="00C42CDB"/>
    <w:rsid w:val="00C5092E"/>
    <w:rsid w:val="00C66ECC"/>
    <w:rsid w:val="00C720A6"/>
    <w:rsid w:val="00C80606"/>
    <w:rsid w:val="00C91130"/>
    <w:rsid w:val="00CC1E75"/>
    <w:rsid w:val="00CC39B3"/>
    <w:rsid w:val="00D11055"/>
    <w:rsid w:val="00D24FC8"/>
    <w:rsid w:val="00D2601F"/>
    <w:rsid w:val="00DA2A4C"/>
    <w:rsid w:val="00DB5463"/>
    <w:rsid w:val="00DC5E07"/>
    <w:rsid w:val="00DE1C3C"/>
    <w:rsid w:val="00E22652"/>
    <w:rsid w:val="00E3668F"/>
    <w:rsid w:val="00E366D9"/>
    <w:rsid w:val="00E61907"/>
    <w:rsid w:val="00E9499E"/>
    <w:rsid w:val="00E96A72"/>
    <w:rsid w:val="00EA1925"/>
    <w:rsid w:val="00EA250B"/>
    <w:rsid w:val="00EC34F0"/>
    <w:rsid w:val="00EE0490"/>
    <w:rsid w:val="00EE3916"/>
    <w:rsid w:val="00F53D47"/>
    <w:rsid w:val="00F94287"/>
    <w:rsid w:val="00FC5514"/>
    <w:rsid w:val="00FE6389"/>
    <w:rsid w:val="6899B7A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A2C"/>
    <w:rPr>
      <w:rFonts w:ascii="Arial" w:eastAsia="Arial" w:hAnsi="Arial" w:cs="Arial"/>
      <w:color w:val="000000"/>
      <w:sz w:val="24"/>
      <w:szCs w:val="24"/>
      <w:u w:color="000000"/>
      <w:lang w:val="en-US"/>
    </w:rPr>
  </w:style>
  <w:style w:type="paragraph" w:styleId="Heading1">
    <w:name w:val="heading 1"/>
    <w:next w:val="Normal"/>
    <w:rsid w:val="00076A2C"/>
    <w:pPr>
      <w:keepNext/>
      <w:jc w:val="center"/>
      <w:outlineLvl w:val="0"/>
    </w:pPr>
    <w:rPr>
      <w:rFonts w:ascii="Arial" w:hAnsi="Arial" w:cs="Arial Unicode MS"/>
      <w:color w:val="000000"/>
      <w:sz w:val="24"/>
      <w:szCs w:val="24"/>
      <w:u w:color="000000"/>
      <w:lang w:val="en-US"/>
    </w:rPr>
  </w:style>
  <w:style w:type="paragraph" w:styleId="Heading2">
    <w:name w:val="heading 2"/>
    <w:next w:val="Normal"/>
    <w:rsid w:val="00076A2C"/>
    <w:pPr>
      <w:keepNext/>
      <w:spacing w:before="240" w:after="60"/>
      <w:outlineLvl w:val="1"/>
    </w:pPr>
    <w:rPr>
      <w:rFonts w:ascii="Arial" w:eastAsia="Arial" w:hAnsi="Arial" w:cs="Arial"/>
      <w:b/>
      <w:bCs/>
      <w:i/>
      <w:i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2C"/>
    <w:rPr>
      <w:u w:val="single"/>
    </w:rPr>
  </w:style>
  <w:style w:type="paragraph" w:styleId="Header">
    <w:name w:val="header"/>
    <w:rsid w:val="00076A2C"/>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rsid w:val="00076A2C"/>
    <w:pPr>
      <w:tabs>
        <w:tab w:val="right" w:pos="9020"/>
      </w:tabs>
    </w:pPr>
    <w:rPr>
      <w:rFonts w:ascii="Helvetica" w:hAnsi="Helvetica" w:cs="Arial Unicode MS"/>
      <w:color w:val="000000"/>
      <w:sz w:val="24"/>
      <w:szCs w:val="24"/>
    </w:rPr>
  </w:style>
  <w:style w:type="paragraph" w:styleId="Footer">
    <w:name w:val="footer"/>
    <w:link w:val="FooterChar"/>
    <w:uiPriority w:val="99"/>
    <w:rsid w:val="00076A2C"/>
    <w:pPr>
      <w:tabs>
        <w:tab w:val="center" w:pos="4320"/>
        <w:tab w:val="right" w:pos="8640"/>
      </w:tabs>
    </w:pPr>
    <w:rPr>
      <w:rFonts w:ascii="Arial" w:hAnsi="Arial" w:cs="Arial Unicode MS"/>
      <w:color w:val="000000"/>
      <w:sz w:val="24"/>
      <w:szCs w:val="24"/>
      <w:u w:color="000000"/>
      <w:lang w:val="en-US"/>
    </w:rPr>
  </w:style>
  <w:style w:type="character" w:customStyle="1" w:styleId="apple-converted-space">
    <w:name w:val="apple-converted-space"/>
    <w:rsid w:val="00076A2C"/>
    <w:rPr>
      <w:lang w:val="en-US"/>
    </w:rPr>
  </w:style>
  <w:style w:type="character" w:customStyle="1" w:styleId="Link">
    <w:name w:val="Link"/>
    <w:rsid w:val="00076A2C"/>
    <w:rPr>
      <w:color w:val="0000FF"/>
      <w:u w:val="single" w:color="0000FF"/>
    </w:rPr>
  </w:style>
  <w:style w:type="character" w:customStyle="1" w:styleId="Hyperlink0">
    <w:name w:val="Hyperlink.0"/>
    <w:basedOn w:val="Link"/>
    <w:rsid w:val="00076A2C"/>
    <w:rPr>
      <w:color w:val="808080"/>
      <w:sz w:val="20"/>
      <w:szCs w:val="20"/>
      <w:u w:val="none" w:color="808080"/>
    </w:rPr>
  </w:style>
  <w:style w:type="numbering" w:customStyle="1" w:styleId="ImportedStyle1">
    <w:name w:val="Imported Style 1"/>
    <w:rsid w:val="00076A2C"/>
    <w:pPr>
      <w:numPr>
        <w:numId w:val="1"/>
      </w:numPr>
    </w:pPr>
  </w:style>
  <w:style w:type="numbering" w:customStyle="1" w:styleId="ImportedStyle2">
    <w:name w:val="Imported Style 2"/>
    <w:rsid w:val="00076A2C"/>
    <w:pPr>
      <w:numPr>
        <w:numId w:val="3"/>
      </w:numPr>
    </w:pPr>
  </w:style>
  <w:style w:type="paragraph" w:customStyle="1" w:styleId="FreeForm">
    <w:name w:val="Free Form"/>
    <w:rsid w:val="00076A2C"/>
    <w:pPr>
      <w:spacing w:line="312" w:lineRule="auto"/>
      <w:outlineLvl w:val="0"/>
    </w:pPr>
    <w:rPr>
      <w:rFonts w:ascii="Helvetica Neue" w:eastAsia="Helvetica Neue" w:hAnsi="Helvetica Neue" w:cs="Helvetica Neue"/>
      <w:color w:val="000000"/>
      <w:sz w:val="16"/>
      <w:szCs w:val="16"/>
      <w:u w:color="000000"/>
      <w:lang w:val="en-US"/>
    </w:rPr>
  </w:style>
  <w:style w:type="character" w:customStyle="1" w:styleId="Hyperlink1">
    <w:name w:val="Hyperlink.1"/>
    <w:basedOn w:val="Link"/>
    <w:rsid w:val="00076A2C"/>
    <w:rPr>
      <w:color w:val="000000"/>
      <w:u w:val="none" w:color="000000"/>
    </w:rPr>
  </w:style>
  <w:style w:type="character" w:customStyle="1" w:styleId="Hyperlink2">
    <w:name w:val="Hyperlink.2"/>
    <w:basedOn w:val="Link"/>
    <w:rsid w:val="00076A2C"/>
    <w:rPr>
      <w:rFonts w:ascii="Arial" w:eastAsia="Arial" w:hAnsi="Arial" w:cs="Arial"/>
      <w:color w:val="0000FF"/>
      <w:sz w:val="24"/>
      <w:szCs w:val="24"/>
      <w:u w:val="single" w:color="0000FF"/>
      <w:lang w:val="en-US"/>
    </w:rPr>
  </w:style>
  <w:style w:type="character" w:customStyle="1" w:styleId="Hyperlink3">
    <w:name w:val="Hyperlink.3"/>
    <w:basedOn w:val="Link"/>
    <w:rsid w:val="00076A2C"/>
    <w:rPr>
      <w:rFonts w:ascii="Arial" w:eastAsia="Arial" w:hAnsi="Arial" w:cs="Arial"/>
      <w:color w:val="0000FF"/>
      <w:sz w:val="24"/>
      <w:szCs w:val="24"/>
      <w:u w:val="single" w:color="0000FF"/>
      <w:lang w:val="en-US"/>
    </w:rPr>
  </w:style>
  <w:style w:type="numbering" w:customStyle="1" w:styleId="ImportedStyle3">
    <w:name w:val="Imported Style 3"/>
    <w:rsid w:val="00076A2C"/>
    <w:pPr>
      <w:numPr>
        <w:numId w:val="5"/>
      </w:numPr>
    </w:pPr>
  </w:style>
  <w:style w:type="numbering" w:customStyle="1" w:styleId="ImportedStyle4">
    <w:name w:val="Imported Style 4"/>
    <w:rsid w:val="00076A2C"/>
    <w:pPr>
      <w:numPr>
        <w:numId w:val="7"/>
      </w:numPr>
    </w:pPr>
  </w:style>
  <w:style w:type="numbering" w:customStyle="1" w:styleId="ImportedStyle5">
    <w:name w:val="Imported Style 5"/>
    <w:rsid w:val="00076A2C"/>
    <w:pPr>
      <w:numPr>
        <w:numId w:val="9"/>
      </w:numPr>
    </w:pPr>
  </w:style>
  <w:style w:type="paragraph" w:styleId="BodyText">
    <w:name w:val="Body Text"/>
    <w:rsid w:val="00076A2C"/>
    <w:pPr>
      <w:spacing w:after="120"/>
    </w:pPr>
    <w:rPr>
      <w:rFonts w:eastAsia="Times New Roman"/>
      <w:color w:val="000000"/>
      <w:sz w:val="24"/>
      <w:szCs w:val="24"/>
      <w:u w:color="000000"/>
      <w:lang w:val="en-US"/>
    </w:rPr>
  </w:style>
  <w:style w:type="numbering" w:customStyle="1" w:styleId="ImportedStyle6">
    <w:name w:val="Imported Style 6"/>
    <w:rsid w:val="00076A2C"/>
    <w:pPr>
      <w:numPr>
        <w:numId w:val="11"/>
      </w:numPr>
    </w:pPr>
  </w:style>
  <w:style w:type="numbering" w:customStyle="1" w:styleId="ImportedStyle7">
    <w:name w:val="Imported Style 7"/>
    <w:rsid w:val="00076A2C"/>
    <w:pPr>
      <w:numPr>
        <w:numId w:val="13"/>
      </w:numPr>
    </w:pPr>
  </w:style>
  <w:style w:type="paragraph" w:styleId="BodyTextIndent">
    <w:name w:val="Body Text Indent"/>
    <w:rsid w:val="00076A2C"/>
    <w:pPr>
      <w:ind w:left="709" w:hanging="709"/>
    </w:pPr>
    <w:rPr>
      <w:rFonts w:ascii="Arial" w:eastAsia="Arial" w:hAnsi="Arial" w:cs="Arial"/>
      <w:color w:val="000000"/>
      <w:sz w:val="24"/>
      <w:szCs w:val="24"/>
      <w:u w:color="000000"/>
      <w:lang w:val="en-US"/>
    </w:rPr>
  </w:style>
  <w:style w:type="numbering" w:customStyle="1" w:styleId="ImportedStyle8">
    <w:name w:val="Imported Style 8"/>
    <w:rsid w:val="00076A2C"/>
    <w:pPr>
      <w:numPr>
        <w:numId w:val="15"/>
      </w:numPr>
    </w:pPr>
  </w:style>
  <w:style w:type="numbering" w:customStyle="1" w:styleId="ImportedStyle9">
    <w:name w:val="Imported Style 9"/>
    <w:rsid w:val="00076A2C"/>
    <w:pPr>
      <w:numPr>
        <w:numId w:val="17"/>
      </w:numPr>
    </w:pPr>
  </w:style>
  <w:style w:type="paragraph" w:styleId="BalloonText">
    <w:name w:val="Balloon Text"/>
    <w:basedOn w:val="Normal"/>
    <w:link w:val="BalloonTextChar"/>
    <w:uiPriority w:val="99"/>
    <w:semiHidden/>
    <w:unhideWhenUsed/>
    <w:rsid w:val="00DB5463"/>
    <w:rPr>
      <w:rFonts w:ascii="Tahoma" w:hAnsi="Tahoma" w:cs="Tahoma"/>
      <w:sz w:val="16"/>
      <w:szCs w:val="16"/>
    </w:rPr>
  </w:style>
  <w:style w:type="character" w:customStyle="1" w:styleId="BalloonTextChar">
    <w:name w:val="Balloon Text Char"/>
    <w:basedOn w:val="DefaultParagraphFont"/>
    <w:link w:val="BalloonText"/>
    <w:uiPriority w:val="99"/>
    <w:semiHidden/>
    <w:rsid w:val="00DB5463"/>
    <w:rPr>
      <w:rFonts w:ascii="Tahoma" w:eastAsia="Arial" w:hAnsi="Tahoma" w:cs="Tahoma"/>
      <w:color w:val="000000"/>
      <w:sz w:val="16"/>
      <w:szCs w:val="16"/>
      <w:u w:color="000000"/>
      <w:lang w:val="en-US"/>
    </w:rPr>
  </w:style>
  <w:style w:type="paragraph" w:customStyle="1" w:styleId="p1">
    <w:name w:val="p1"/>
    <w:basedOn w:val="Normal"/>
    <w:rsid w:val="00DB54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customStyle="1" w:styleId="s1">
    <w:name w:val="s1"/>
    <w:basedOn w:val="DefaultParagraphFont"/>
    <w:rsid w:val="00DB5463"/>
  </w:style>
  <w:style w:type="character" w:styleId="Emphasis">
    <w:name w:val="Emphasis"/>
    <w:basedOn w:val="DefaultParagraphFont"/>
    <w:uiPriority w:val="20"/>
    <w:qFormat/>
    <w:rsid w:val="00DB5463"/>
    <w:rPr>
      <w:i/>
      <w:iCs/>
    </w:rPr>
  </w:style>
  <w:style w:type="paragraph" w:styleId="ListParagraph">
    <w:name w:val="List Paragraph"/>
    <w:basedOn w:val="Normal"/>
    <w:uiPriority w:val="34"/>
    <w:qFormat/>
    <w:rsid w:val="00C5092E"/>
    <w:pPr>
      <w:ind w:left="720"/>
      <w:contextualSpacing/>
    </w:pPr>
  </w:style>
  <w:style w:type="paragraph" w:customStyle="1" w:styleId="onecomwebmail-onecomwebmail-msonormal">
    <w:name w:val="onecomwebmail-onecomwebmail-msonormal"/>
    <w:basedOn w:val="Normal"/>
    <w:rsid w:val="00A115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bdr w:val="none" w:sz="0" w:space="0" w:color="auto"/>
      <w:lang w:val="en-GB" w:eastAsia="en-GB"/>
    </w:rPr>
  </w:style>
  <w:style w:type="character" w:customStyle="1" w:styleId="size">
    <w:name w:val="size"/>
    <w:basedOn w:val="DefaultParagraphFont"/>
    <w:rsid w:val="00A1155A"/>
  </w:style>
  <w:style w:type="character" w:customStyle="1" w:styleId="onecomwebmail-colour">
    <w:name w:val="onecomwebmail-colour"/>
    <w:basedOn w:val="DefaultParagraphFont"/>
    <w:rsid w:val="00A1155A"/>
  </w:style>
  <w:style w:type="paragraph" w:customStyle="1" w:styleId="p2">
    <w:name w:val="p2"/>
    <w:basedOn w:val="Normal"/>
    <w:rsid w:val="00A115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bdr w:val="none" w:sz="0" w:space="0" w:color="auto"/>
      <w:lang w:val="en-GB" w:eastAsia="en-GB"/>
    </w:rPr>
  </w:style>
  <w:style w:type="character" w:styleId="Strong">
    <w:name w:val="Strong"/>
    <w:basedOn w:val="DefaultParagraphFont"/>
    <w:uiPriority w:val="22"/>
    <w:qFormat/>
    <w:rsid w:val="00A1155A"/>
    <w:rPr>
      <w:b/>
      <w:bCs/>
    </w:rPr>
  </w:style>
  <w:style w:type="character" w:styleId="FollowedHyperlink">
    <w:name w:val="FollowedHyperlink"/>
    <w:basedOn w:val="DefaultParagraphFont"/>
    <w:uiPriority w:val="99"/>
    <w:semiHidden/>
    <w:unhideWhenUsed/>
    <w:rsid w:val="00A1155A"/>
    <w:rPr>
      <w:color w:val="FF00FF" w:themeColor="followedHyperlink"/>
      <w:u w:val="single"/>
    </w:rPr>
  </w:style>
  <w:style w:type="paragraph" w:customStyle="1" w:styleId="p3">
    <w:name w:val="p3"/>
    <w:basedOn w:val="Normal"/>
    <w:rsid w:val="00533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customStyle="1" w:styleId="FooterChar">
    <w:name w:val="Footer Char"/>
    <w:basedOn w:val="DefaultParagraphFont"/>
    <w:link w:val="Footer"/>
    <w:uiPriority w:val="99"/>
    <w:rsid w:val="00057635"/>
    <w:rPr>
      <w:rFonts w:ascii="Arial" w:hAnsi="Arial" w:cs="Arial Unicode MS"/>
      <w:color w:val="000000"/>
      <w:sz w:val="24"/>
      <w:szCs w:val="24"/>
      <w:u w:color="000000"/>
      <w:lang w:val="en-US"/>
    </w:rPr>
  </w:style>
  <w:style w:type="paragraph" w:styleId="PlainText">
    <w:name w:val="Plain Text"/>
    <w:basedOn w:val="Normal"/>
    <w:link w:val="PlainTextChar"/>
    <w:uiPriority w:val="99"/>
    <w:semiHidden/>
    <w:unhideWhenUsed/>
    <w:rsid w:val="003322B5"/>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Consolas"/>
      <w:color w:val="auto"/>
      <w:sz w:val="21"/>
      <w:szCs w:val="21"/>
      <w:bdr w:val="none" w:sz="0" w:space="0" w:color="auto"/>
      <w:lang w:val="en-GB"/>
    </w:rPr>
  </w:style>
  <w:style w:type="character" w:customStyle="1" w:styleId="PlainTextChar">
    <w:name w:val="Plain Text Char"/>
    <w:basedOn w:val="DefaultParagraphFont"/>
    <w:link w:val="PlainText"/>
    <w:uiPriority w:val="99"/>
    <w:semiHidden/>
    <w:rsid w:val="003322B5"/>
    <w:rPr>
      <w:rFonts w:ascii="Consolas" w:eastAsiaTheme="minorHAnsi" w:hAnsi="Consolas" w:cs="Consolas"/>
      <w:sz w:val="21"/>
      <w:szCs w:val="21"/>
      <w:bdr w:val="none" w:sz="0" w:space="0" w:color="auto"/>
    </w:rPr>
  </w:style>
  <w:style w:type="character" w:customStyle="1" w:styleId="UnresolvedMention1">
    <w:name w:val="Unresolved Mention1"/>
    <w:basedOn w:val="DefaultParagraphFont"/>
    <w:uiPriority w:val="99"/>
    <w:semiHidden/>
    <w:unhideWhenUsed/>
    <w:rsid w:val="003B3552"/>
    <w:rPr>
      <w:color w:val="808080"/>
      <w:shd w:val="clear" w:color="auto" w:fill="E6E6E6"/>
    </w:rPr>
  </w:style>
  <w:style w:type="paragraph" w:styleId="Title">
    <w:name w:val="Title"/>
    <w:basedOn w:val="Normal"/>
    <w:next w:val="Normal"/>
    <w:link w:val="TitleChar"/>
    <w:uiPriority w:val="10"/>
    <w:qFormat/>
    <w:rsid w:val="00C42CD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42CDB"/>
    <w:rPr>
      <w:rFonts w:asciiTheme="majorHAnsi" w:eastAsiaTheme="majorEastAsia" w:hAnsiTheme="majorHAnsi" w:cstheme="majorBidi"/>
      <w:spacing w:val="-10"/>
      <w:kern w:val="28"/>
      <w:sz w:val="56"/>
      <w:szCs w:val="56"/>
      <w:u w:color="000000"/>
      <w:lang w:val="en-US"/>
    </w:rPr>
  </w:style>
  <w:style w:type="paragraph" w:styleId="NormalWeb">
    <w:name w:val="Normal (Web)"/>
    <w:basedOn w:val="Normal"/>
    <w:uiPriority w:val="99"/>
    <w:semiHidden/>
    <w:unhideWhenUsed/>
    <w:rsid w:val="004748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s>
</file>

<file path=word/webSettings.xml><?xml version="1.0" encoding="utf-8"?>
<w:webSettings xmlns:r="http://schemas.openxmlformats.org/officeDocument/2006/relationships" xmlns:w="http://schemas.openxmlformats.org/wordprocessingml/2006/main">
  <w:divs>
    <w:div w:id="332880818">
      <w:bodyDiv w:val="1"/>
      <w:marLeft w:val="0"/>
      <w:marRight w:val="0"/>
      <w:marTop w:val="0"/>
      <w:marBottom w:val="0"/>
      <w:divBdr>
        <w:top w:val="none" w:sz="0" w:space="0" w:color="auto"/>
        <w:left w:val="none" w:sz="0" w:space="0" w:color="auto"/>
        <w:bottom w:val="none" w:sz="0" w:space="0" w:color="auto"/>
        <w:right w:val="none" w:sz="0" w:space="0" w:color="auto"/>
      </w:divBdr>
    </w:div>
    <w:div w:id="399986374">
      <w:bodyDiv w:val="1"/>
      <w:marLeft w:val="0"/>
      <w:marRight w:val="0"/>
      <w:marTop w:val="0"/>
      <w:marBottom w:val="0"/>
      <w:divBdr>
        <w:top w:val="none" w:sz="0" w:space="0" w:color="auto"/>
        <w:left w:val="none" w:sz="0" w:space="0" w:color="auto"/>
        <w:bottom w:val="none" w:sz="0" w:space="0" w:color="auto"/>
        <w:right w:val="none" w:sz="0" w:space="0" w:color="auto"/>
      </w:divBdr>
    </w:div>
    <w:div w:id="757555228">
      <w:bodyDiv w:val="1"/>
      <w:marLeft w:val="0"/>
      <w:marRight w:val="0"/>
      <w:marTop w:val="0"/>
      <w:marBottom w:val="0"/>
      <w:divBdr>
        <w:top w:val="none" w:sz="0" w:space="0" w:color="auto"/>
        <w:left w:val="none" w:sz="0" w:space="0" w:color="auto"/>
        <w:bottom w:val="none" w:sz="0" w:space="0" w:color="auto"/>
        <w:right w:val="none" w:sz="0" w:space="0" w:color="auto"/>
      </w:divBdr>
    </w:div>
    <w:div w:id="995911987">
      <w:bodyDiv w:val="1"/>
      <w:marLeft w:val="0"/>
      <w:marRight w:val="0"/>
      <w:marTop w:val="0"/>
      <w:marBottom w:val="0"/>
      <w:divBdr>
        <w:top w:val="none" w:sz="0" w:space="0" w:color="auto"/>
        <w:left w:val="none" w:sz="0" w:space="0" w:color="auto"/>
        <w:bottom w:val="none" w:sz="0" w:space="0" w:color="auto"/>
        <w:right w:val="none" w:sz="0" w:space="0" w:color="auto"/>
      </w:divBdr>
    </w:div>
    <w:div w:id="1103957540">
      <w:bodyDiv w:val="1"/>
      <w:marLeft w:val="0"/>
      <w:marRight w:val="0"/>
      <w:marTop w:val="0"/>
      <w:marBottom w:val="0"/>
      <w:divBdr>
        <w:top w:val="none" w:sz="0" w:space="0" w:color="auto"/>
        <w:left w:val="none" w:sz="0" w:space="0" w:color="auto"/>
        <w:bottom w:val="none" w:sz="0" w:space="0" w:color="auto"/>
        <w:right w:val="none" w:sz="0" w:space="0" w:color="auto"/>
      </w:divBdr>
    </w:div>
    <w:div w:id="1134564668">
      <w:bodyDiv w:val="1"/>
      <w:marLeft w:val="0"/>
      <w:marRight w:val="0"/>
      <w:marTop w:val="0"/>
      <w:marBottom w:val="0"/>
      <w:divBdr>
        <w:top w:val="none" w:sz="0" w:space="0" w:color="auto"/>
        <w:left w:val="none" w:sz="0" w:space="0" w:color="auto"/>
        <w:bottom w:val="none" w:sz="0" w:space="0" w:color="auto"/>
        <w:right w:val="none" w:sz="0" w:space="0" w:color="auto"/>
      </w:divBdr>
    </w:div>
    <w:div w:id="1173226087">
      <w:bodyDiv w:val="1"/>
      <w:marLeft w:val="0"/>
      <w:marRight w:val="0"/>
      <w:marTop w:val="0"/>
      <w:marBottom w:val="0"/>
      <w:divBdr>
        <w:top w:val="none" w:sz="0" w:space="0" w:color="auto"/>
        <w:left w:val="none" w:sz="0" w:space="0" w:color="auto"/>
        <w:bottom w:val="none" w:sz="0" w:space="0" w:color="auto"/>
        <w:right w:val="none" w:sz="0" w:space="0" w:color="auto"/>
      </w:divBdr>
    </w:div>
    <w:div w:id="1211765018">
      <w:bodyDiv w:val="1"/>
      <w:marLeft w:val="0"/>
      <w:marRight w:val="0"/>
      <w:marTop w:val="0"/>
      <w:marBottom w:val="0"/>
      <w:divBdr>
        <w:top w:val="none" w:sz="0" w:space="0" w:color="auto"/>
        <w:left w:val="none" w:sz="0" w:space="0" w:color="auto"/>
        <w:bottom w:val="none" w:sz="0" w:space="0" w:color="auto"/>
        <w:right w:val="none" w:sz="0" w:space="0" w:color="auto"/>
      </w:divBdr>
    </w:div>
    <w:div w:id="1243637512">
      <w:bodyDiv w:val="1"/>
      <w:marLeft w:val="0"/>
      <w:marRight w:val="0"/>
      <w:marTop w:val="0"/>
      <w:marBottom w:val="0"/>
      <w:divBdr>
        <w:top w:val="none" w:sz="0" w:space="0" w:color="auto"/>
        <w:left w:val="none" w:sz="0" w:space="0" w:color="auto"/>
        <w:bottom w:val="none" w:sz="0" w:space="0" w:color="auto"/>
        <w:right w:val="none" w:sz="0" w:space="0" w:color="auto"/>
      </w:divBdr>
    </w:div>
    <w:div w:id="1524708807">
      <w:bodyDiv w:val="1"/>
      <w:marLeft w:val="0"/>
      <w:marRight w:val="0"/>
      <w:marTop w:val="0"/>
      <w:marBottom w:val="0"/>
      <w:divBdr>
        <w:top w:val="none" w:sz="0" w:space="0" w:color="auto"/>
        <w:left w:val="none" w:sz="0" w:space="0" w:color="auto"/>
        <w:bottom w:val="none" w:sz="0" w:space="0" w:color="auto"/>
        <w:right w:val="none" w:sz="0" w:space="0" w:color="auto"/>
      </w:divBdr>
    </w:div>
    <w:div w:id="1635600792">
      <w:bodyDiv w:val="1"/>
      <w:marLeft w:val="0"/>
      <w:marRight w:val="0"/>
      <w:marTop w:val="0"/>
      <w:marBottom w:val="0"/>
      <w:divBdr>
        <w:top w:val="none" w:sz="0" w:space="0" w:color="auto"/>
        <w:left w:val="none" w:sz="0" w:space="0" w:color="auto"/>
        <w:bottom w:val="none" w:sz="0" w:space="0" w:color="auto"/>
        <w:right w:val="none" w:sz="0" w:space="0" w:color="auto"/>
      </w:divBdr>
    </w:div>
    <w:div w:id="1755200473">
      <w:bodyDiv w:val="1"/>
      <w:marLeft w:val="0"/>
      <w:marRight w:val="0"/>
      <w:marTop w:val="0"/>
      <w:marBottom w:val="0"/>
      <w:divBdr>
        <w:top w:val="none" w:sz="0" w:space="0" w:color="auto"/>
        <w:left w:val="none" w:sz="0" w:space="0" w:color="auto"/>
        <w:bottom w:val="none" w:sz="0" w:space="0" w:color="auto"/>
        <w:right w:val="none" w:sz="0" w:space="0" w:color="auto"/>
      </w:divBdr>
    </w:div>
    <w:div w:id="1795251996">
      <w:bodyDiv w:val="1"/>
      <w:marLeft w:val="0"/>
      <w:marRight w:val="0"/>
      <w:marTop w:val="0"/>
      <w:marBottom w:val="0"/>
      <w:divBdr>
        <w:top w:val="none" w:sz="0" w:space="0" w:color="auto"/>
        <w:left w:val="none" w:sz="0" w:space="0" w:color="auto"/>
        <w:bottom w:val="none" w:sz="0" w:space="0" w:color="auto"/>
        <w:right w:val="none" w:sz="0" w:space="0" w:color="auto"/>
      </w:divBdr>
    </w:div>
    <w:div w:id="19792582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ctiontransporttheatre.org/get-involved/drama-drop-in" TargetMode="External"/><Relationship Id="rId13" Type="http://schemas.openxmlformats.org/officeDocument/2006/relationships/hyperlink" Target="https://actiontransporttheatre.charitycheckou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atttwe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ages/Action-Transport-Theatre/1623197425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ss@actiontransporttheatr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ctiontransporttheatr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97565-541E-4D34-ACCA-BCC6A24F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Egan</cp:lastModifiedBy>
  <cp:revision>2</cp:revision>
  <cp:lastPrinted>2017-08-21T14:23:00Z</cp:lastPrinted>
  <dcterms:created xsi:type="dcterms:W3CDTF">2019-07-30T16:00:00Z</dcterms:created>
  <dcterms:modified xsi:type="dcterms:W3CDTF">2019-07-30T16:00:00Z</dcterms:modified>
</cp:coreProperties>
</file>